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DDBE8" w14:textId="77777777" w:rsidR="0029357E" w:rsidRDefault="00A07632">
      <w:pPr>
        <w:spacing w:line="259" w:lineRule="auto"/>
        <w:ind w:left="720"/>
        <w:jc w:val="center"/>
        <w:rPr>
          <w:rFonts w:ascii="Calibri" w:eastAsia="Calibri" w:hAnsi="Calibri" w:cs="Calibri"/>
          <w:b/>
          <w:sz w:val="28"/>
          <w:szCs w:val="28"/>
        </w:rPr>
      </w:pPr>
      <w:r w:rsidRPr="0029357E">
        <w:rPr>
          <w:rFonts w:ascii="Calibri" w:eastAsia="Calibri" w:hAnsi="Calibri" w:cs="Calibri"/>
          <w:b/>
          <w:sz w:val="28"/>
          <w:szCs w:val="28"/>
        </w:rPr>
        <w:t xml:space="preserve">A </w:t>
      </w:r>
      <w:r w:rsidR="00952A89" w:rsidRPr="0029357E">
        <w:rPr>
          <w:rFonts w:ascii="Calibri" w:eastAsia="Calibri" w:hAnsi="Calibri" w:cs="Calibri"/>
          <w:sz w:val="28"/>
          <w:szCs w:val="28"/>
        </w:rPr>
        <w:t>„Mennyire tudatos gyermekvállalók a magyar nők?”</w:t>
      </w:r>
      <w:r w:rsidR="00952A89" w:rsidRPr="0029357E">
        <w:rPr>
          <w:rFonts w:ascii="Calibri" w:eastAsia="Calibri" w:hAnsi="Calibri" w:cs="Calibri"/>
          <w:b/>
          <w:sz w:val="28"/>
          <w:szCs w:val="28"/>
        </w:rPr>
        <w:t xml:space="preserve"> </w:t>
      </w:r>
    </w:p>
    <w:p w14:paraId="00000001" w14:textId="3B4020FA" w:rsidR="00907248" w:rsidRPr="0029357E" w:rsidRDefault="00A07632">
      <w:pPr>
        <w:spacing w:line="259" w:lineRule="auto"/>
        <w:ind w:left="720"/>
        <w:jc w:val="center"/>
        <w:rPr>
          <w:rFonts w:ascii="Calibri" w:eastAsia="Calibri" w:hAnsi="Calibri" w:cs="Calibri"/>
          <w:b/>
          <w:sz w:val="28"/>
          <w:szCs w:val="28"/>
        </w:rPr>
      </w:pPr>
      <w:r w:rsidRPr="0029357E">
        <w:rPr>
          <w:rFonts w:ascii="Calibri" w:eastAsia="Calibri" w:hAnsi="Calibri" w:cs="Calibri"/>
          <w:b/>
          <w:sz w:val="28"/>
          <w:szCs w:val="28"/>
        </w:rPr>
        <w:t>Nyereményjáték Szabályzata</w:t>
      </w:r>
    </w:p>
    <w:p w14:paraId="00000002" w14:textId="77777777" w:rsidR="00907248" w:rsidRDefault="00907248">
      <w:pPr>
        <w:spacing w:line="259" w:lineRule="auto"/>
        <w:ind w:left="720"/>
        <w:jc w:val="both"/>
        <w:rPr>
          <w:rFonts w:ascii="Calibri" w:eastAsia="Calibri" w:hAnsi="Calibri" w:cs="Calibri"/>
          <w:b/>
        </w:rPr>
      </w:pPr>
    </w:p>
    <w:p w14:paraId="00000003" w14:textId="4F33E87F" w:rsidR="00907248" w:rsidRDefault="00A07632">
      <w:pPr>
        <w:spacing w:line="259" w:lineRule="auto"/>
        <w:ind w:left="720"/>
        <w:jc w:val="both"/>
        <w:rPr>
          <w:rFonts w:ascii="Calibri" w:eastAsia="Calibri" w:hAnsi="Calibri" w:cs="Calibri"/>
        </w:rPr>
      </w:pPr>
      <w:r>
        <w:rPr>
          <w:rFonts w:ascii="Calibri" w:eastAsia="Calibri" w:hAnsi="Calibri" w:cs="Calibri"/>
        </w:rPr>
        <w:t xml:space="preserve">A </w:t>
      </w:r>
      <w:r w:rsidR="00952A89">
        <w:rPr>
          <w:rFonts w:ascii="Calibri" w:eastAsia="Calibri" w:hAnsi="Calibri" w:cs="Calibri"/>
        </w:rPr>
        <w:t xml:space="preserve">„Mennyire tudatos gyermekvállalók a magyar nők?” kérdőív </w:t>
      </w:r>
      <w:r w:rsidR="003162D7">
        <w:rPr>
          <w:rFonts w:ascii="Calibri" w:eastAsia="Calibri" w:hAnsi="Calibri" w:cs="Calibri"/>
        </w:rPr>
        <w:t xml:space="preserve">(továbbiakban: Kérdőív) </w:t>
      </w:r>
      <w:r w:rsidR="00952A89">
        <w:rPr>
          <w:rFonts w:ascii="Calibri" w:eastAsia="Calibri" w:hAnsi="Calibri" w:cs="Calibri"/>
        </w:rPr>
        <w:t xml:space="preserve">kitöltéséhez kapcsolódó </w:t>
      </w:r>
      <w:r w:rsidR="007809C0">
        <w:rPr>
          <w:rFonts w:ascii="Calibri" w:eastAsia="Calibri" w:hAnsi="Calibri" w:cs="Calibri"/>
        </w:rPr>
        <w:t>nyeremény</w:t>
      </w:r>
      <w:r>
        <w:rPr>
          <w:rFonts w:ascii="Calibri" w:eastAsia="Calibri" w:hAnsi="Calibri" w:cs="Calibri"/>
        </w:rPr>
        <w:t xml:space="preserve">játék </w:t>
      </w:r>
      <w:r w:rsidR="00952A89">
        <w:rPr>
          <w:rFonts w:ascii="Calibri" w:eastAsia="Calibri" w:hAnsi="Calibri" w:cs="Calibri"/>
        </w:rPr>
        <w:t xml:space="preserve">(továbbiakban: Nyereményjáték) </w:t>
      </w:r>
      <w:r>
        <w:rPr>
          <w:rFonts w:ascii="Calibri" w:eastAsia="Calibri" w:hAnsi="Calibri" w:cs="Calibri"/>
        </w:rPr>
        <w:t>szervezője: Q</w:t>
      </w:r>
      <w:r w:rsidR="007809C0">
        <w:rPr>
          <w:rFonts w:ascii="Calibri" w:eastAsia="Calibri" w:hAnsi="Calibri" w:cs="Calibri"/>
        </w:rPr>
        <w:t xml:space="preserve"> </w:t>
      </w:r>
      <w:r>
        <w:rPr>
          <w:rFonts w:ascii="Calibri" w:eastAsia="Calibri" w:hAnsi="Calibri" w:cs="Calibri"/>
        </w:rPr>
        <w:t xml:space="preserve">Pharma Gyógyszerkereskedelmi és Szolgáltató </w:t>
      </w:r>
      <w:r w:rsidR="007809C0">
        <w:rPr>
          <w:rFonts w:ascii="Calibri" w:eastAsia="Calibri" w:hAnsi="Calibri" w:cs="Calibri"/>
        </w:rPr>
        <w:t xml:space="preserve">Korlátolt Felelősségű Társaság </w:t>
      </w:r>
      <w:r>
        <w:rPr>
          <w:rFonts w:ascii="Calibri" w:eastAsia="Calibri" w:hAnsi="Calibri" w:cs="Calibri"/>
        </w:rPr>
        <w:t xml:space="preserve">(Székhely: </w:t>
      </w:r>
      <w:hyperlink r:id="rId7">
        <w:r>
          <w:rPr>
            <w:rFonts w:ascii="Calibri" w:eastAsia="Calibri" w:hAnsi="Calibri" w:cs="Calibri"/>
          </w:rPr>
          <w:t>8000 Székesfehérvár, Zsurló utca 15.</w:t>
        </w:r>
      </w:hyperlink>
      <w:r w:rsidR="00952A89">
        <w:rPr>
          <w:rFonts w:ascii="Calibri" w:eastAsia="Calibri" w:hAnsi="Calibri" w:cs="Calibri"/>
        </w:rPr>
        <w:t>; továbbiakban: Szervező</w:t>
      </w:r>
      <w:r>
        <w:rPr>
          <w:rFonts w:ascii="Calibri" w:eastAsia="Calibri" w:hAnsi="Calibri" w:cs="Calibri"/>
        </w:rPr>
        <w:t>)</w:t>
      </w:r>
      <w:r w:rsidR="007809C0">
        <w:rPr>
          <w:rFonts w:ascii="Calibri" w:eastAsia="Calibri" w:hAnsi="Calibri" w:cs="Calibri"/>
        </w:rPr>
        <w:t>.</w:t>
      </w:r>
    </w:p>
    <w:p w14:paraId="00000004" w14:textId="52080FFE" w:rsidR="00907248" w:rsidRDefault="00A07632">
      <w:pPr>
        <w:spacing w:line="259" w:lineRule="auto"/>
        <w:ind w:left="720"/>
        <w:jc w:val="both"/>
        <w:rPr>
          <w:rFonts w:ascii="Calibri" w:eastAsia="Calibri" w:hAnsi="Calibri" w:cs="Calibri"/>
        </w:rPr>
      </w:pPr>
      <w:r>
        <w:rPr>
          <w:rFonts w:ascii="Calibri" w:eastAsia="Calibri" w:hAnsi="Calibri" w:cs="Calibri"/>
        </w:rPr>
        <w:t xml:space="preserve">A </w:t>
      </w:r>
      <w:r w:rsidR="00EA6FB4">
        <w:rPr>
          <w:rFonts w:ascii="Calibri" w:eastAsia="Calibri" w:hAnsi="Calibri" w:cs="Calibri"/>
        </w:rPr>
        <w:t xml:space="preserve">SkyRocket </w:t>
      </w:r>
      <w:r w:rsidR="006D08E9">
        <w:rPr>
          <w:rFonts w:ascii="Calibri" w:eastAsia="Calibri" w:hAnsi="Calibri" w:cs="Calibri"/>
        </w:rPr>
        <w:t xml:space="preserve">Group Kft (Székhely: </w:t>
      </w:r>
      <w:r w:rsidR="006D08E9" w:rsidRPr="0039163A">
        <w:rPr>
          <w:rFonts w:ascii="Calibri" w:eastAsia="Calibri" w:hAnsi="Calibri" w:cs="Calibri"/>
        </w:rPr>
        <w:t xml:space="preserve">1052 Budapest, Deák Ferenc tér 3. MEYER &amp; </w:t>
      </w:r>
      <w:r w:rsidR="006D08E9" w:rsidRPr="006D08E9">
        <w:rPr>
          <w:rFonts w:ascii="Calibri" w:eastAsia="Calibri" w:hAnsi="Calibri" w:cs="Calibri"/>
        </w:rPr>
        <w:t>LEVINSON</w:t>
      </w:r>
      <w:r w:rsidR="006D08E9">
        <w:rPr>
          <w:rFonts w:ascii="Calibri" w:eastAsia="Calibri" w:hAnsi="Calibri" w:cs="Calibri"/>
        </w:rPr>
        <w:t>) a nyereményjáték lebonyolítója</w:t>
      </w:r>
      <w:r w:rsidR="007F39A5">
        <w:rPr>
          <w:rFonts w:ascii="Calibri" w:eastAsia="Calibri" w:hAnsi="Calibri" w:cs="Calibri"/>
        </w:rPr>
        <w:t>ként</w:t>
      </w:r>
      <w:r w:rsidR="00A91D1E">
        <w:rPr>
          <w:rFonts w:ascii="Calibri" w:eastAsia="Calibri" w:hAnsi="Calibri" w:cs="Calibri"/>
        </w:rPr>
        <w:t xml:space="preserve"> </w:t>
      </w:r>
      <w:r>
        <w:rPr>
          <w:rFonts w:ascii="Calibri" w:eastAsia="Calibri" w:hAnsi="Calibri" w:cs="Calibri"/>
        </w:rPr>
        <w:t>nyereményeket sorsol ki</w:t>
      </w:r>
      <w:r w:rsidR="007809C0">
        <w:rPr>
          <w:rFonts w:ascii="Calibri" w:eastAsia="Calibri" w:hAnsi="Calibri" w:cs="Calibri"/>
        </w:rPr>
        <w:t xml:space="preserve"> </w:t>
      </w:r>
      <w:r w:rsidR="001262CC">
        <w:rPr>
          <w:rFonts w:ascii="Calibri" w:eastAsia="Calibri" w:hAnsi="Calibri" w:cs="Calibri"/>
        </w:rPr>
        <w:t xml:space="preserve">a </w:t>
      </w:r>
      <w:r>
        <w:rPr>
          <w:rFonts w:ascii="Calibri" w:eastAsia="Calibri" w:hAnsi="Calibri" w:cs="Calibri"/>
        </w:rPr>
        <w:t xml:space="preserve">„Mennyire tudatos gyermekvállalók a magyar nők?” </w:t>
      </w:r>
      <w:r w:rsidR="001262CC">
        <w:rPr>
          <w:rFonts w:ascii="Calibri" w:eastAsia="Calibri" w:hAnsi="Calibri" w:cs="Calibri"/>
        </w:rPr>
        <w:t xml:space="preserve">című </w:t>
      </w:r>
      <w:r>
        <w:rPr>
          <w:rFonts w:ascii="Calibri" w:eastAsia="Calibri" w:hAnsi="Calibri" w:cs="Calibri"/>
        </w:rPr>
        <w:t>kérdőív kitöltői között</w:t>
      </w:r>
      <w:r w:rsidR="006D08E9">
        <w:rPr>
          <w:rFonts w:ascii="Calibri" w:eastAsia="Calibri" w:hAnsi="Calibri" w:cs="Calibri"/>
        </w:rPr>
        <w:t>, értesíti a nyerteseket, átadja a nyereményeket</w:t>
      </w:r>
      <w:r w:rsidR="00A91D1E">
        <w:rPr>
          <w:rFonts w:ascii="Calibri" w:eastAsia="Calibri" w:hAnsi="Calibri" w:cs="Calibri"/>
        </w:rPr>
        <w:t>.</w:t>
      </w:r>
    </w:p>
    <w:p w14:paraId="00000005" w14:textId="7DFEB41D" w:rsidR="00907248" w:rsidRDefault="00907248">
      <w:pPr>
        <w:spacing w:line="259" w:lineRule="auto"/>
        <w:ind w:left="720"/>
        <w:jc w:val="both"/>
        <w:rPr>
          <w:rFonts w:ascii="Calibri" w:eastAsia="Calibri" w:hAnsi="Calibri" w:cs="Calibri"/>
        </w:rPr>
      </w:pPr>
    </w:p>
    <w:p w14:paraId="2F50AA3B" w14:textId="0504973C" w:rsidR="009E63AF" w:rsidRPr="004E4445" w:rsidRDefault="009E63AF">
      <w:pPr>
        <w:spacing w:line="259" w:lineRule="auto"/>
        <w:ind w:left="720"/>
        <w:jc w:val="both"/>
        <w:rPr>
          <w:rFonts w:ascii="Calibri" w:eastAsia="Calibri" w:hAnsi="Calibri" w:cs="Calibri"/>
          <w:b/>
          <w:bCs/>
        </w:rPr>
      </w:pPr>
      <w:r w:rsidRPr="004E4445">
        <w:rPr>
          <w:rFonts w:ascii="Calibri" w:eastAsia="Calibri" w:hAnsi="Calibri" w:cs="Calibri"/>
          <w:b/>
          <w:bCs/>
        </w:rPr>
        <w:t>Nyereményjáték menete</w:t>
      </w:r>
    </w:p>
    <w:p w14:paraId="74926E11" w14:textId="7008120E" w:rsidR="009E63AF" w:rsidRDefault="009E63AF">
      <w:pPr>
        <w:spacing w:line="259" w:lineRule="auto"/>
        <w:ind w:left="720"/>
        <w:jc w:val="both"/>
        <w:rPr>
          <w:rFonts w:ascii="Calibri" w:eastAsia="Calibri" w:hAnsi="Calibri" w:cs="Calibri"/>
        </w:rPr>
      </w:pPr>
    </w:p>
    <w:p w14:paraId="13882A92" w14:textId="77777777" w:rsidR="00AD432E" w:rsidRDefault="0039163A">
      <w:pPr>
        <w:spacing w:line="259" w:lineRule="auto"/>
        <w:ind w:left="720"/>
        <w:jc w:val="both"/>
        <w:rPr>
          <w:rFonts w:ascii="Calibri" w:eastAsia="Calibri" w:hAnsi="Calibri" w:cs="Calibri"/>
        </w:rPr>
      </w:pPr>
      <w:r w:rsidRPr="0029357E">
        <w:rPr>
          <w:rFonts w:ascii="Calibri" w:eastAsia="Calibri" w:hAnsi="Calibri" w:cs="Calibri"/>
        </w:rPr>
        <w:t xml:space="preserve">A „Mennyire tudatos gyermekvállalók a magyar nők?” </w:t>
      </w:r>
      <w:r w:rsidR="00371CC2" w:rsidRPr="0029357E">
        <w:rPr>
          <w:rFonts w:ascii="Calibri" w:eastAsia="Calibri" w:hAnsi="Calibri" w:cs="Calibri"/>
        </w:rPr>
        <w:t>kérdőív</w:t>
      </w:r>
      <w:r w:rsidR="00AD432E">
        <w:rPr>
          <w:rFonts w:ascii="Calibri" w:eastAsia="Calibri" w:hAnsi="Calibri" w:cs="Calibri"/>
        </w:rPr>
        <w:t xml:space="preserve"> linkje</w:t>
      </w:r>
      <w:r w:rsidR="00371CC2" w:rsidRPr="0029357E">
        <w:rPr>
          <w:rFonts w:ascii="Calibri" w:eastAsia="Calibri" w:hAnsi="Calibri" w:cs="Calibri"/>
        </w:rPr>
        <w:t xml:space="preserve"> a </w:t>
      </w:r>
      <w:hyperlink r:id="rId8" w:history="1">
        <w:r w:rsidR="00AD432E" w:rsidRPr="00817AB5">
          <w:rPr>
            <w:rStyle w:val="Hiperhivatkozs"/>
            <w:rFonts w:ascii="Calibri" w:eastAsia="Calibri" w:hAnsi="Calibri" w:cs="Calibri"/>
          </w:rPr>
          <w:t>https://www.facebook.com/DrCzeizelBabaMama</w:t>
        </w:r>
      </w:hyperlink>
      <w:r w:rsidR="00AD432E">
        <w:rPr>
          <w:rFonts w:ascii="Calibri" w:eastAsia="Calibri" w:hAnsi="Calibri" w:cs="Calibri"/>
        </w:rPr>
        <w:t xml:space="preserve">, </w:t>
      </w:r>
      <w:r w:rsidR="0029357E">
        <w:rPr>
          <w:rFonts w:ascii="Calibri" w:eastAsia="Calibri" w:hAnsi="Calibri" w:cs="Calibri"/>
        </w:rPr>
        <w:t xml:space="preserve">valamint a </w:t>
      </w:r>
      <w:hyperlink r:id="rId9" w:history="1">
        <w:r w:rsidR="0029357E" w:rsidRPr="00817AB5">
          <w:rPr>
            <w:rStyle w:val="Hiperhivatkozs"/>
            <w:rFonts w:ascii="Calibri" w:eastAsia="Calibri" w:hAnsi="Calibri" w:cs="Calibri"/>
          </w:rPr>
          <w:t>https://czeizelvitamin.hu/</w:t>
        </w:r>
      </w:hyperlink>
      <w:r w:rsidR="0029357E">
        <w:rPr>
          <w:rFonts w:ascii="Calibri" w:eastAsia="Calibri" w:hAnsi="Calibri" w:cs="Calibri"/>
        </w:rPr>
        <w:t xml:space="preserve"> oldalon</w:t>
      </w:r>
      <w:r w:rsidR="00AD432E">
        <w:rPr>
          <w:rFonts w:ascii="Calibri" w:eastAsia="Calibri" w:hAnsi="Calibri" w:cs="Calibri"/>
        </w:rPr>
        <w:t xml:space="preserve"> </w:t>
      </w:r>
      <w:r w:rsidR="00371CC2" w:rsidRPr="0029357E">
        <w:rPr>
          <w:rFonts w:ascii="Calibri" w:eastAsia="Calibri" w:hAnsi="Calibri" w:cs="Calibri"/>
        </w:rPr>
        <w:t xml:space="preserve">érhető el. A kérdőív online. A kérdőívet kitöltők között - akik a részvételi feltételeknek </w:t>
      </w:r>
      <w:r w:rsidR="00371CC2" w:rsidRPr="008D34DF">
        <w:rPr>
          <w:rFonts w:ascii="Calibri" w:eastAsia="Calibri" w:hAnsi="Calibri" w:cs="Calibri"/>
        </w:rPr>
        <w:t>megfelelnek - nyereményeket sorsol ki a Szervező.</w:t>
      </w:r>
      <w:r w:rsidR="00AD432E">
        <w:rPr>
          <w:rFonts w:ascii="Calibri" w:eastAsia="Calibri" w:hAnsi="Calibri" w:cs="Calibri"/>
        </w:rPr>
        <w:t xml:space="preserve"> </w:t>
      </w:r>
    </w:p>
    <w:p w14:paraId="339F45EA" w14:textId="0F5F7AE7" w:rsidR="009E63AF" w:rsidRDefault="004E4445">
      <w:pPr>
        <w:spacing w:line="259" w:lineRule="auto"/>
        <w:ind w:left="720"/>
        <w:jc w:val="both"/>
        <w:rPr>
          <w:rFonts w:ascii="Calibri" w:eastAsia="Calibri" w:hAnsi="Calibri" w:cs="Calibri"/>
        </w:rPr>
      </w:pPr>
      <w:r w:rsidRPr="008D34DF">
        <w:rPr>
          <w:rFonts w:ascii="Calibri" w:eastAsia="Calibri" w:hAnsi="Calibri" w:cs="Calibri"/>
        </w:rPr>
        <w:t>A nyereményjáték</w:t>
      </w:r>
      <w:r w:rsidR="0039163A" w:rsidRPr="008D34DF">
        <w:rPr>
          <w:rFonts w:ascii="Calibri" w:eastAsia="Calibri" w:hAnsi="Calibri" w:cs="Calibri"/>
        </w:rPr>
        <w:t xml:space="preserve"> </w:t>
      </w:r>
      <w:r w:rsidRPr="008D34DF">
        <w:rPr>
          <w:rFonts w:ascii="Calibri" w:eastAsia="Calibri" w:hAnsi="Calibri" w:cs="Calibri"/>
        </w:rPr>
        <w:t xml:space="preserve">14 napig tart: </w:t>
      </w:r>
      <w:r w:rsidRPr="00AD432E">
        <w:rPr>
          <w:rFonts w:ascii="Calibri" w:eastAsia="Calibri" w:hAnsi="Calibri" w:cs="Calibri"/>
          <w:b/>
          <w:bCs/>
        </w:rPr>
        <w:t>2021. november 2</w:t>
      </w:r>
      <w:r w:rsidR="00371CC2" w:rsidRPr="00AD432E">
        <w:rPr>
          <w:rFonts w:ascii="Calibri" w:eastAsia="Calibri" w:hAnsi="Calibri" w:cs="Calibri"/>
          <w:b/>
          <w:bCs/>
        </w:rPr>
        <w:t>5</w:t>
      </w:r>
      <w:r w:rsidRPr="00AD432E">
        <w:rPr>
          <w:rFonts w:ascii="Calibri" w:eastAsia="Calibri" w:hAnsi="Calibri" w:cs="Calibri"/>
          <w:b/>
          <w:bCs/>
        </w:rPr>
        <w:t>-én</w:t>
      </w:r>
      <w:r w:rsidR="00AD432E" w:rsidRPr="00AD432E">
        <w:rPr>
          <w:rFonts w:ascii="Calibri" w:eastAsia="Calibri" w:hAnsi="Calibri" w:cs="Calibri"/>
          <w:b/>
          <w:bCs/>
        </w:rPr>
        <w:t xml:space="preserve"> 8.00-kor</w:t>
      </w:r>
      <w:r w:rsidRPr="00AD432E">
        <w:rPr>
          <w:rFonts w:ascii="Calibri" w:eastAsia="Calibri" w:hAnsi="Calibri" w:cs="Calibri"/>
          <w:b/>
          <w:bCs/>
        </w:rPr>
        <w:t xml:space="preserve"> kezdődik és 2021. december </w:t>
      </w:r>
      <w:r w:rsidR="008D34DF" w:rsidRPr="00AD432E">
        <w:rPr>
          <w:rFonts w:ascii="Calibri" w:eastAsia="Calibri" w:hAnsi="Calibri" w:cs="Calibri"/>
          <w:b/>
          <w:bCs/>
        </w:rPr>
        <w:t xml:space="preserve">9-én </w:t>
      </w:r>
      <w:r w:rsidRPr="00AD432E">
        <w:rPr>
          <w:rFonts w:ascii="Calibri" w:eastAsia="Calibri" w:hAnsi="Calibri" w:cs="Calibri"/>
          <w:b/>
          <w:bCs/>
        </w:rPr>
        <w:t>23.59-kor</w:t>
      </w:r>
      <w:r w:rsidR="008D34DF" w:rsidRPr="00AD432E">
        <w:rPr>
          <w:rFonts w:ascii="Calibri" w:eastAsia="Calibri" w:hAnsi="Calibri" w:cs="Calibri"/>
          <w:b/>
          <w:bCs/>
        </w:rPr>
        <w:t xml:space="preserve"> ér véget</w:t>
      </w:r>
      <w:r w:rsidRPr="00AD432E">
        <w:rPr>
          <w:rFonts w:ascii="Calibri" w:eastAsia="Calibri" w:hAnsi="Calibri" w:cs="Calibri"/>
          <w:b/>
          <w:bCs/>
        </w:rPr>
        <w:t xml:space="preserve">. </w:t>
      </w:r>
      <w:r w:rsidRPr="008D34DF">
        <w:rPr>
          <w:rFonts w:ascii="Calibri" w:eastAsia="Calibri" w:hAnsi="Calibri" w:cs="Calibri"/>
        </w:rPr>
        <w:t xml:space="preserve">A </w:t>
      </w:r>
      <w:r w:rsidR="002A047F" w:rsidRPr="008D34DF">
        <w:rPr>
          <w:rFonts w:ascii="Calibri" w:eastAsia="Calibri" w:hAnsi="Calibri" w:cs="Calibri"/>
        </w:rPr>
        <w:t>S</w:t>
      </w:r>
      <w:r w:rsidRPr="008D34DF">
        <w:rPr>
          <w:rFonts w:ascii="Calibri" w:eastAsia="Calibri" w:hAnsi="Calibri" w:cs="Calibri"/>
        </w:rPr>
        <w:t xml:space="preserve">zervező fenntartja magának a jogot, hogy a </w:t>
      </w:r>
      <w:r w:rsidR="002A047F" w:rsidRPr="008D34DF">
        <w:rPr>
          <w:rFonts w:ascii="Calibri" w:eastAsia="Calibri" w:hAnsi="Calibri" w:cs="Calibri"/>
        </w:rPr>
        <w:t>N</w:t>
      </w:r>
      <w:r w:rsidRPr="008D34DF">
        <w:rPr>
          <w:rFonts w:ascii="Calibri" w:eastAsia="Calibri" w:hAnsi="Calibri" w:cs="Calibri"/>
        </w:rPr>
        <w:t>yereményjáték időtartamát meghosszabbítsa</w:t>
      </w:r>
      <w:r w:rsidR="002A047F">
        <w:rPr>
          <w:rFonts w:ascii="Calibri" w:eastAsia="Calibri" w:hAnsi="Calibri" w:cs="Calibri"/>
        </w:rPr>
        <w:t xml:space="preserve"> vagy azt akár lerövidítse</w:t>
      </w:r>
      <w:r>
        <w:rPr>
          <w:rFonts w:ascii="Calibri" w:eastAsia="Calibri" w:hAnsi="Calibri" w:cs="Calibri"/>
        </w:rPr>
        <w:t>.</w:t>
      </w:r>
    </w:p>
    <w:p w14:paraId="5D2E23E7" w14:textId="77777777" w:rsidR="009E63AF" w:rsidRDefault="009E63AF">
      <w:pPr>
        <w:spacing w:line="259" w:lineRule="auto"/>
        <w:ind w:left="720"/>
        <w:jc w:val="both"/>
        <w:rPr>
          <w:rFonts w:ascii="Calibri" w:eastAsia="Calibri" w:hAnsi="Calibri" w:cs="Calibri"/>
        </w:rPr>
      </w:pPr>
    </w:p>
    <w:p w14:paraId="00000006" w14:textId="2D3A9521" w:rsidR="00907248" w:rsidRDefault="00F41D2E">
      <w:pPr>
        <w:spacing w:line="259" w:lineRule="auto"/>
        <w:ind w:left="720"/>
        <w:jc w:val="both"/>
        <w:rPr>
          <w:rFonts w:ascii="Calibri" w:eastAsia="Calibri" w:hAnsi="Calibri" w:cs="Calibri"/>
          <w:b/>
        </w:rPr>
      </w:pPr>
      <w:r>
        <w:rPr>
          <w:rFonts w:ascii="Calibri" w:eastAsia="Calibri" w:hAnsi="Calibri" w:cs="Calibri"/>
          <w:b/>
        </w:rPr>
        <w:t xml:space="preserve">Sorsolás, </w:t>
      </w:r>
      <w:r w:rsidR="00A07632">
        <w:rPr>
          <w:rFonts w:ascii="Calibri" w:eastAsia="Calibri" w:hAnsi="Calibri" w:cs="Calibri"/>
          <w:b/>
        </w:rPr>
        <w:t>nyeremények</w:t>
      </w:r>
    </w:p>
    <w:p w14:paraId="00000007" w14:textId="77777777" w:rsidR="00907248" w:rsidRDefault="00907248">
      <w:pPr>
        <w:spacing w:line="259" w:lineRule="auto"/>
        <w:ind w:left="720"/>
        <w:jc w:val="both"/>
        <w:rPr>
          <w:rFonts w:ascii="Calibri" w:eastAsia="Calibri" w:hAnsi="Calibri" w:cs="Calibri"/>
          <w:b/>
        </w:rPr>
      </w:pPr>
    </w:p>
    <w:p w14:paraId="25A3DC64" w14:textId="21529457" w:rsidR="003A22AA" w:rsidRDefault="003162D7">
      <w:pPr>
        <w:spacing w:line="259" w:lineRule="auto"/>
        <w:ind w:left="720"/>
        <w:jc w:val="both"/>
        <w:rPr>
          <w:rFonts w:ascii="Calibri" w:eastAsia="Calibri" w:hAnsi="Calibri" w:cs="Calibri"/>
        </w:rPr>
      </w:pPr>
      <w:r>
        <w:rPr>
          <w:rFonts w:ascii="Calibri" w:eastAsia="Calibri" w:hAnsi="Calibri" w:cs="Calibri"/>
        </w:rPr>
        <w:t xml:space="preserve">A Kérdőív </w:t>
      </w:r>
      <w:r w:rsidR="003A22AA">
        <w:rPr>
          <w:rFonts w:ascii="Calibri" w:eastAsia="Calibri" w:hAnsi="Calibri" w:cs="Calibri"/>
        </w:rPr>
        <w:t xml:space="preserve">fentiek szerinti </w:t>
      </w:r>
      <w:r w:rsidR="00A07632">
        <w:rPr>
          <w:rFonts w:ascii="Calibri" w:eastAsia="Calibri" w:hAnsi="Calibri" w:cs="Calibri"/>
        </w:rPr>
        <w:t xml:space="preserve">kitöltői között </w:t>
      </w:r>
      <w:r>
        <w:rPr>
          <w:rFonts w:ascii="Calibri" w:eastAsia="Calibri" w:hAnsi="Calibri" w:cs="Calibri"/>
        </w:rPr>
        <w:t xml:space="preserve">a Szervező </w:t>
      </w:r>
      <w:r w:rsidR="00F41D2E" w:rsidRPr="009D6D75">
        <w:rPr>
          <w:rFonts w:ascii="Calibri" w:eastAsia="Calibri" w:hAnsi="Calibri" w:cs="Calibri"/>
          <w:b/>
          <w:bCs/>
        </w:rPr>
        <w:t xml:space="preserve">2021. december </w:t>
      </w:r>
      <w:r w:rsidR="008D34DF" w:rsidRPr="009D6D75">
        <w:rPr>
          <w:rFonts w:ascii="Calibri" w:eastAsia="Calibri" w:hAnsi="Calibri" w:cs="Calibri"/>
          <w:b/>
          <w:bCs/>
        </w:rPr>
        <w:t>10</w:t>
      </w:r>
      <w:r w:rsidR="00F41D2E" w:rsidRPr="009D6D75">
        <w:rPr>
          <w:rFonts w:ascii="Calibri" w:eastAsia="Calibri" w:hAnsi="Calibri" w:cs="Calibri"/>
          <w:b/>
          <w:bCs/>
        </w:rPr>
        <w:t xml:space="preserve">. napján </w:t>
      </w:r>
      <w:r w:rsidR="008D34DF" w:rsidRPr="009D6D75">
        <w:rPr>
          <w:rFonts w:ascii="Calibri" w:eastAsia="Calibri" w:hAnsi="Calibri" w:cs="Calibri"/>
          <w:b/>
          <w:bCs/>
        </w:rPr>
        <w:t>11.00</w:t>
      </w:r>
      <w:r w:rsidR="00F41D2E" w:rsidRPr="009D6D75">
        <w:rPr>
          <w:rFonts w:ascii="Calibri" w:eastAsia="Calibri" w:hAnsi="Calibri" w:cs="Calibri"/>
          <w:b/>
          <w:bCs/>
        </w:rPr>
        <w:t xml:space="preserve"> órakor</w:t>
      </w:r>
      <w:r>
        <w:rPr>
          <w:rFonts w:ascii="Calibri" w:eastAsia="Calibri" w:hAnsi="Calibri" w:cs="Calibri"/>
        </w:rPr>
        <w:t xml:space="preserve"> </w:t>
      </w:r>
      <w:r w:rsidR="003A22AA">
        <w:rPr>
          <w:rFonts w:ascii="Calibri" w:eastAsia="Calibri" w:hAnsi="Calibri" w:cs="Calibri"/>
        </w:rPr>
        <w:t>az alábbi nyereményeket sorsolja ki</w:t>
      </w:r>
      <w:r w:rsidR="00F41D2E">
        <w:rPr>
          <w:rFonts w:ascii="Calibri" w:eastAsia="Calibri" w:hAnsi="Calibri" w:cs="Calibri"/>
        </w:rPr>
        <w:t xml:space="preserve"> egy véletlenszerűség elve alapján működő számítógépes programmal sorsoló bizottság jelenlétében</w:t>
      </w:r>
      <w:r w:rsidR="008D34DF">
        <w:rPr>
          <w:rFonts w:ascii="Calibri" w:eastAsia="Calibri" w:hAnsi="Calibri" w:cs="Calibri"/>
        </w:rPr>
        <w:t xml:space="preserve">. A sorsoló bizottság tagjai a Szervező alkalmazottai. </w:t>
      </w:r>
    </w:p>
    <w:p w14:paraId="6E30F20B" w14:textId="77777777" w:rsidR="007F39A5" w:rsidRPr="009D6D75" w:rsidRDefault="00A91D1E">
      <w:pPr>
        <w:spacing w:line="259" w:lineRule="auto"/>
        <w:ind w:left="720"/>
        <w:jc w:val="both"/>
        <w:rPr>
          <w:rFonts w:ascii="Calibri" w:eastAsia="Calibri" w:hAnsi="Calibri" w:cs="Calibri"/>
          <w:b/>
          <w:bCs/>
        </w:rPr>
      </w:pPr>
      <w:r w:rsidRPr="009D6D75">
        <w:rPr>
          <w:rFonts w:ascii="Calibri" w:eastAsia="Calibri" w:hAnsi="Calibri" w:cs="Calibri"/>
          <w:b/>
          <w:bCs/>
        </w:rPr>
        <w:t>N</w:t>
      </w:r>
      <w:r w:rsidR="00943B5F" w:rsidRPr="009D6D75">
        <w:rPr>
          <w:rFonts w:ascii="Calibri" w:eastAsia="Calibri" w:hAnsi="Calibri" w:cs="Calibri"/>
          <w:b/>
          <w:bCs/>
        </w:rPr>
        <w:t>yereménye</w:t>
      </w:r>
      <w:r w:rsidR="007F39A5" w:rsidRPr="009D6D75">
        <w:rPr>
          <w:rFonts w:ascii="Calibri" w:eastAsia="Calibri" w:hAnsi="Calibri" w:cs="Calibri"/>
          <w:b/>
          <w:bCs/>
        </w:rPr>
        <w:t>k</w:t>
      </w:r>
      <w:r w:rsidR="005C37EB" w:rsidRPr="009D6D75">
        <w:rPr>
          <w:rFonts w:ascii="Calibri" w:eastAsia="Calibri" w:hAnsi="Calibri" w:cs="Calibri"/>
          <w:b/>
          <w:bCs/>
        </w:rPr>
        <w:t xml:space="preserve">: </w:t>
      </w:r>
    </w:p>
    <w:p w14:paraId="7A7458D1" w14:textId="66C27AB1" w:rsidR="003A22AA" w:rsidRPr="009D6D75" w:rsidRDefault="005C37EB">
      <w:pPr>
        <w:spacing w:line="259" w:lineRule="auto"/>
        <w:ind w:left="720"/>
        <w:jc w:val="both"/>
        <w:rPr>
          <w:rFonts w:ascii="Calibri" w:eastAsia="Calibri" w:hAnsi="Calibri" w:cs="Calibri"/>
          <w:b/>
          <w:bCs/>
        </w:rPr>
      </w:pPr>
      <w:r w:rsidRPr="009D6D75">
        <w:rPr>
          <w:rFonts w:ascii="Calibri" w:eastAsia="Calibri" w:hAnsi="Calibri" w:cs="Calibri"/>
          <w:b/>
          <w:bCs/>
        </w:rPr>
        <w:t>3 db ajándékcsomag, amelyek tartalma</w:t>
      </w:r>
      <w:r w:rsidR="007F39A5" w:rsidRPr="009D6D75">
        <w:rPr>
          <w:rFonts w:ascii="Calibri" w:eastAsia="Calibri" w:hAnsi="Calibri" w:cs="Calibri"/>
          <w:b/>
          <w:bCs/>
        </w:rPr>
        <w:t>:</w:t>
      </w:r>
    </w:p>
    <w:p w14:paraId="6365C12C" w14:textId="4972035A" w:rsidR="005C37EB" w:rsidRDefault="007F39A5" w:rsidP="005C37EB">
      <w:pPr>
        <w:pStyle w:val="NormlWeb"/>
        <w:numPr>
          <w:ilvl w:val="0"/>
          <w:numId w:val="2"/>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3</w:t>
      </w:r>
      <w:r w:rsidR="005C37EB">
        <w:rPr>
          <w:rFonts w:ascii="Calibri" w:hAnsi="Calibri" w:cs="Calibri"/>
          <w:color w:val="000000"/>
          <w:sz w:val="22"/>
          <w:szCs w:val="22"/>
        </w:rPr>
        <w:t xml:space="preserve"> </w:t>
      </w:r>
      <w:r w:rsidR="005C37EB">
        <w:rPr>
          <w:rFonts w:ascii="Calibri" w:hAnsi="Calibri" w:cs="Calibri"/>
          <w:color w:val="000000"/>
          <w:sz w:val="22"/>
          <w:szCs w:val="22"/>
        </w:rPr>
        <w:t>doboz egyhónapra elegendő</w:t>
      </w:r>
      <w:r w:rsidR="005C37EB">
        <w:rPr>
          <w:rFonts w:ascii="Calibri" w:hAnsi="Calibri" w:cs="Calibri"/>
          <w:color w:val="000000"/>
          <w:sz w:val="22"/>
          <w:szCs w:val="22"/>
        </w:rPr>
        <w:t xml:space="preserve"> Dr. Czeizel Multivitamin </w:t>
      </w:r>
      <w:r w:rsidR="005C37EB">
        <w:rPr>
          <w:rFonts w:ascii="Calibri" w:hAnsi="Calibri" w:cs="Calibri"/>
          <w:color w:val="000000"/>
          <w:sz w:val="22"/>
          <w:szCs w:val="22"/>
        </w:rPr>
        <w:t>(Várandósság1, Várandósság2, Szoptatás3 a nyertes választása szerint</w:t>
      </w:r>
      <w:r>
        <w:rPr>
          <w:rFonts w:ascii="Calibri" w:hAnsi="Calibri" w:cs="Calibri"/>
          <w:color w:val="000000"/>
          <w:sz w:val="22"/>
          <w:szCs w:val="22"/>
        </w:rPr>
        <w:t>i összeállításban</w:t>
      </w:r>
      <w:r w:rsidR="005C37EB">
        <w:rPr>
          <w:rFonts w:ascii="Calibri" w:hAnsi="Calibri" w:cs="Calibri"/>
          <w:color w:val="000000"/>
          <w:sz w:val="22"/>
          <w:szCs w:val="22"/>
        </w:rPr>
        <w:t xml:space="preserve">) </w:t>
      </w:r>
    </w:p>
    <w:p w14:paraId="51B09532" w14:textId="04CF493C" w:rsidR="005C37EB" w:rsidRDefault="007F39A5" w:rsidP="005C37EB">
      <w:pPr>
        <w:pStyle w:val="NormlWeb"/>
        <w:numPr>
          <w:ilvl w:val="0"/>
          <w:numId w:val="2"/>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1</w:t>
      </w:r>
      <w:r w:rsidR="005C37EB">
        <w:rPr>
          <w:rFonts w:ascii="Calibri" w:hAnsi="Calibri" w:cs="Calibri"/>
          <w:color w:val="000000"/>
          <w:sz w:val="22"/>
          <w:szCs w:val="22"/>
        </w:rPr>
        <w:t xml:space="preserve"> </w:t>
      </w:r>
      <w:r w:rsidR="005C37EB">
        <w:rPr>
          <w:rFonts w:ascii="Calibri" w:hAnsi="Calibri" w:cs="Calibri"/>
          <w:color w:val="000000"/>
          <w:sz w:val="22"/>
          <w:szCs w:val="22"/>
        </w:rPr>
        <w:t xml:space="preserve">db </w:t>
      </w:r>
      <w:r w:rsidR="005C37EB">
        <w:rPr>
          <w:rFonts w:ascii="Calibri" w:hAnsi="Calibri" w:cs="Calibri"/>
          <w:color w:val="000000"/>
          <w:sz w:val="22"/>
          <w:szCs w:val="22"/>
        </w:rPr>
        <w:t>50 ezer Ft értékű kismama fotózás</w:t>
      </w:r>
    </w:p>
    <w:p w14:paraId="7E587255" w14:textId="750AA046" w:rsidR="005C37EB" w:rsidRDefault="007F39A5" w:rsidP="005C37EB">
      <w:pPr>
        <w:pStyle w:val="NormlWeb"/>
        <w:numPr>
          <w:ilvl w:val="0"/>
          <w:numId w:val="2"/>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1</w:t>
      </w:r>
      <w:r w:rsidR="005C37EB">
        <w:rPr>
          <w:rFonts w:ascii="Calibri" w:hAnsi="Calibri" w:cs="Calibri"/>
          <w:color w:val="000000"/>
          <w:sz w:val="22"/>
          <w:szCs w:val="22"/>
        </w:rPr>
        <w:t xml:space="preserve"> </w:t>
      </w:r>
      <w:r w:rsidR="005C37EB">
        <w:rPr>
          <w:rFonts w:ascii="Calibri" w:hAnsi="Calibri" w:cs="Calibri"/>
          <w:color w:val="000000"/>
          <w:sz w:val="22"/>
          <w:szCs w:val="22"/>
        </w:rPr>
        <w:t xml:space="preserve">doboz </w:t>
      </w:r>
      <w:r w:rsidR="005C37EB">
        <w:rPr>
          <w:rFonts w:ascii="Calibri" w:hAnsi="Calibri" w:cs="Calibri"/>
          <w:color w:val="000000"/>
          <w:sz w:val="22"/>
          <w:szCs w:val="22"/>
        </w:rPr>
        <w:t>5250 Ft értékű BeSweet csokoládé válogatás</w:t>
      </w:r>
    </w:p>
    <w:p w14:paraId="2227188C" w14:textId="3DC8B4E9" w:rsidR="005C37EB" w:rsidRDefault="007F39A5" w:rsidP="005C37EB">
      <w:pPr>
        <w:pStyle w:val="NormlWeb"/>
        <w:numPr>
          <w:ilvl w:val="0"/>
          <w:numId w:val="2"/>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1</w:t>
      </w:r>
      <w:r w:rsidR="005C37EB">
        <w:rPr>
          <w:rFonts w:ascii="Calibri" w:hAnsi="Calibri" w:cs="Calibri"/>
          <w:color w:val="000000"/>
          <w:sz w:val="22"/>
          <w:szCs w:val="22"/>
        </w:rPr>
        <w:t xml:space="preserve"> </w:t>
      </w:r>
      <w:r w:rsidR="005C37EB">
        <w:rPr>
          <w:rFonts w:ascii="Calibri" w:hAnsi="Calibri" w:cs="Calibri"/>
          <w:color w:val="000000"/>
          <w:sz w:val="22"/>
          <w:szCs w:val="22"/>
        </w:rPr>
        <w:t xml:space="preserve">db </w:t>
      </w:r>
      <w:r>
        <w:rPr>
          <w:rFonts w:ascii="Calibri" w:hAnsi="Calibri" w:cs="Calibri"/>
          <w:color w:val="000000"/>
          <w:sz w:val="22"/>
          <w:szCs w:val="22"/>
        </w:rPr>
        <w:t xml:space="preserve">Dr. Czeizel </w:t>
      </w:r>
      <w:r w:rsidR="005C37EB">
        <w:rPr>
          <w:rFonts w:ascii="Calibri" w:hAnsi="Calibri" w:cs="Calibri"/>
          <w:color w:val="000000"/>
          <w:sz w:val="22"/>
          <w:szCs w:val="22"/>
        </w:rPr>
        <w:t>K</w:t>
      </w:r>
      <w:r w:rsidR="005C37EB">
        <w:rPr>
          <w:rFonts w:ascii="Calibri" w:hAnsi="Calibri" w:cs="Calibri"/>
          <w:color w:val="000000"/>
          <w:sz w:val="22"/>
          <w:szCs w:val="22"/>
        </w:rPr>
        <w:t xml:space="preserve">ismama </w:t>
      </w:r>
      <w:r w:rsidR="005C37EB">
        <w:rPr>
          <w:rFonts w:ascii="Calibri" w:hAnsi="Calibri" w:cs="Calibri"/>
          <w:color w:val="000000"/>
          <w:sz w:val="22"/>
          <w:szCs w:val="22"/>
        </w:rPr>
        <w:t>N</w:t>
      </w:r>
      <w:r w:rsidR="005C37EB">
        <w:rPr>
          <w:rFonts w:ascii="Calibri" w:hAnsi="Calibri" w:cs="Calibri"/>
          <w:color w:val="000000"/>
          <w:sz w:val="22"/>
          <w:szCs w:val="22"/>
        </w:rPr>
        <w:t>apló</w:t>
      </w:r>
      <w:r>
        <w:rPr>
          <w:rFonts w:ascii="Calibri" w:hAnsi="Calibri" w:cs="Calibri"/>
          <w:color w:val="000000"/>
          <w:sz w:val="22"/>
          <w:szCs w:val="22"/>
        </w:rPr>
        <w:t>, 1</w:t>
      </w:r>
      <w:r w:rsidR="005C37EB">
        <w:rPr>
          <w:rFonts w:ascii="Calibri" w:hAnsi="Calibri" w:cs="Calibri"/>
          <w:color w:val="000000"/>
          <w:sz w:val="22"/>
          <w:szCs w:val="22"/>
        </w:rPr>
        <w:t xml:space="preserve"> </w:t>
      </w:r>
      <w:r>
        <w:rPr>
          <w:rFonts w:ascii="Calibri" w:hAnsi="Calibri" w:cs="Calibri"/>
          <w:color w:val="000000"/>
          <w:sz w:val="22"/>
          <w:szCs w:val="22"/>
        </w:rPr>
        <w:t xml:space="preserve">db Dr. Czeizel </w:t>
      </w:r>
      <w:r w:rsidR="005C37EB">
        <w:rPr>
          <w:rFonts w:ascii="Calibri" w:hAnsi="Calibri" w:cs="Calibri"/>
          <w:color w:val="000000"/>
          <w:sz w:val="22"/>
          <w:szCs w:val="22"/>
        </w:rPr>
        <w:t>lelettartó mapp</w:t>
      </w:r>
      <w:r>
        <w:rPr>
          <w:rFonts w:ascii="Calibri" w:hAnsi="Calibri" w:cs="Calibri"/>
          <w:color w:val="000000"/>
          <w:sz w:val="22"/>
          <w:szCs w:val="22"/>
        </w:rPr>
        <w:t>a</w:t>
      </w:r>
    </w:p>
    <w:p w14:paraId="1573242E" w14:textId="77777777" w:rsidR="005C37EB" w:rsidRDefault="005C37EB">
      <w:pPr>
        <w:spacing w:line="259" w:lineRule="auto"/>
        <w:ind w:left="720"/>
        <w:jc w:val="both"/>
        <w:rPr>
          <w:rFonts w:ascii="Calibri" w:eastAsia="Calibri" w:hAnsi="Calibri" w:cs="Calibri"/>
        </w:rPr>
      </w:pPr>
    </w:p>
    <w:p w14:paraId="4217E67B" w14:textId="77777777" w:rsidR="00F41D2E" w:rsidRDefault="00F41D2E">
      <w:pPr>
        <w:spacing w:line="259" w:lineRule="auto"/>
        <w:ind w:left="720"/>
        <w:jc w:val="both"/>
        <w:rPr>
          <w:rFonts w:ascii="Calibri" w:eastAsia="Calibri" w:hAnsi="Calibri" w:cs="Calibri"/>
        </w:rPr>
      </w:pPr>
    </w:p>
    <w:p w14:paraId="19A269CA" w14:textId="6FB65A07" w:rsidR="003A22AA" w:rsidRDefault="00F41D2E">
      <w:pPr>
        <w:spacing w:line="259" w:lineRule="auto"/>
        <w:ind w:left="720"/>
        <w:jc w:val="both"/>
        <w:rPr>
          <w:rFonts w:ascii="Calibri" w:eastAsia="Calibri" w:hAnsi="Calibri" w:cs="Calibri"/>
        </w:rPr>
      </w:pPr>
      <w:r>
        <w:rPr>
          <w:rFonts w:ascii="Calibri" w:eastAsia="Calibri" w:hAnsi="Calibri" w:cs="Calibri"/>
        </w:rPr>
        <w:t>A sorsolás nem nyilvános. A sorsolás alkalmával 1 fő pótnyertes kerül kisorsolásra.</w:t>
      </w:r>
    </w:p>
    <w:p w14:paraId="25FFF885" w14:textId="77777777" w:rsidR="00F41D2E" w:rsidRDefault="00F41D2E">
      <w:pPr>
        <w:spacing w:line="259" w:lineRule="auto"/>
        <w:ind w:left="720"/>
        <w:jc w:val="both"/>
        <w:rPr>
          <w:rFonts w:ascii="Calibri" w:eastAsia="Calibri" w:hAnsi="Calibri" w:cs="Calibri"/>
        </w:rPr>
      </w:pPr>
    </w:p>
    <w:p w14:paraId="0000000C" w14:textId="524824B5" w:rsidR="00907248" w:rsidRDefault="00A07632" w:rsidP="009D6D75">
      <w:pPr>
        <w:spacing w:line="259" w:lineRule="auto"/>
        <w:ind w:left="720"/>
        <w:jc w:val="both"/>
        <w:rPr>
          <w:rFonts w:ascii="Calibri" w:eastAsia="Calibri" w:hAnsi="Calibri" w:cs="Calibri"/>
        </w:rPr>
      </w:pPr>
      <w:r>
        <w:rPr>
          <w:rFonts w:ascii="Calibri" w:eastAsia="Calibri" w:hAnsi="Calibri" w:cs="Calibri"/>
        </w:rPr>
        <w:t xml:space="preserve">A Szervező </w:t>
      </w:r>
      <w:r w:rsidRPr="007F39A5">
        <w:rPr>
          <w:rFonts w:ascii="Calibri" w:eastAsia="Calibri" w:hAnsi="Calibri" w:cs="Calibri"/>
        </w:rPr>
        <w:t xml:space="preserve">legkésőbb </w:t>
      </w:r>
      <w:r w:rsidRPr="0029357E">
        <w:rPr>
          <w:rFonts w:ascii="Calibri" w:eastAsia="Calibri" w:hAnsi="Calibri" w:cs="Calibri"/>
        </w:rPr>
        <w:t>2021. december 1</w:t>
      </w:r>
      <w:r w:rsidR="007F39A5" w:rsidRPr="0029357E">
        <w:rPr>
          <w:rFonts w:ascii="Calibri" w:eastAsia="Calibri" w:hAnsi="Calibri" w:cs="Calibri"/>
        </w:rPr>
        <w:t>4</w:t>
      </w:r>
      <w:r w:rsidRPr="0029357E">
        <w:rPr>
          <w:rFonts w:ascii="Calibri" w:eastAsia="Calibri" w:hAnsi="Calibri" w:cs="Calibri"/>
        </w:rPr>
        <w:t>-ig</w:t>
      </w:r>
      <w:r w:rsidRPr="007F39A5">
        <w:rPr>
          <w:rFonts w:ascii="Calibri" w:eastAsia="Calibri" w:hAnsi="Calibri" w:cs="Calibri"/>
        </w:rPr>
        <w:t xml:space="preserve"> e-mail-en keresztül</w:t>
      </w:r>
      <w:r w:rsidRPr="00B94E54">
        <w:rPr>
          <w:rFonts w:ascii="Calibri" w:eastAsia="Calibri" w:hAnsi="Calibri" w:cs="Calibri"/>
        </w:rPr>
        <w:t xml:space="preserve"> értesíti</w:t>
      </w:r>
      <w:r>
        <w:rPr>
          <w:rFonts w:ascii="Calibri" w:eastAsia="Calibri" w:hAnsi="Calibri" w:cs="Calibri"/>
        </w:rPr>
        <w:t xml:space="preserve"> a nyerteseket. </w:t>
      </w:r>
    </w:p>
    <w:p w14:paraId="0000000D" w14:textId="77777777" w:rsidR="00907248" w:rsidRDefault="00907248">
      <w:pPr>
        <w:spacing w:line="259" w:lineRule="auto"/>
        <w:ind w:left="720"/>
        <w:jc w:val="both"/>
        <w:rPr>
          <w:rFonts w:ascii="Calibri" w:eastAsia="Calibri" w:hAnsi="Calibri" w:cs="Calibri"/>
        </w:rPr>
      </w:pPr>
    </w:p>
    <w:p w14:paraId="0000000E" w14:textId="77777777" w:rsidR="00907248" w:rsidRDefault="00A07632">
      <w:pPr>
        <w:spacing w:line="259" w:lineRule="auto"/>
        <w:ind w:left="720"/>
        <w:jc w:val="both"/>
        <w:rPr>
          <w:rFonts w:ascii="Calibri" w:eastAsia="Calibri" w:hAnsi="Calibri" w:cs="Calibri"/>
          <w:b/>
        </w:rPr>
      </w:pPr>
      <w:r>
        <w:rPr>
          <w:rFonts w:ascii="Calibri" w:eastAsia="Calibri" w:hAnsi="Calibri" w:cs="Calibri"/>
          <w:b/>
        </w:rPr>
        <w:t>Részvételi feltételek</w:t>
      </w:r>
    </w:p>
    <w:p w14:paraId="0000000F" w14:textId="47BF5363" w:rsidR="00907248" w:rsidRDefault="00A07632">
      <w:pPr>
        <w:spacing w:line="259" w:lineRule="auto"/>
        <w:ind w:left="720"/>
        <w:jc w:val="both"/>
        <w:rPr>
          <w:rFonts w:ascii="Calibri" w:eastAsia="Calibri" w:hAnsi="Calibri" w:cs="Calibri"/>
        </w:rPr>
      </w:pPr>
      <w:r>
        <w:rPr>
          <w:rFonts w:ascii="Calibri" w:eastAsia="Calibri" w:hAnsi="Calibri" w:cs="Calibri"/>
        </w:rPr>
        <w:t xml:space="preserve">A </w:t>
      </w:r>
      <w:r w:rsidR="00453F65">
        <w:rPr>
          <w:rFonts w:ascii="Calibri" w:eastAsia="Calibri" w:hAnsi="Calibri" w:cs="Calibri"/>
        </w:rPr>
        <w:t xml:space="preserve">Nyereményjátékban </w:t>
      </w:r>
      <w:r>
        <w:rPr>
          <w:rFonts w:ascii="Calibri" w:eastAsia="Calibri" w:hAnsi="Calibri" w:cs="Calibri"/>
        </w:rPr>
        <w:t>az a játékos vehet részt, aki</w:t>
      </w:r>
    </w:p>
    <w:p w14:paraId="00000010" w14:textId="77777777" w:rsidR="00907248" w:rsidRDefault="00907248">
      <w:pPr>
        <w:spacing w:line="259" w:lineRule="auto"/>
        <w:ind w:left="720"/>
        <w:jc w:val="both"/>
        <w:rPr>
          <w:rFonts w:ascii="Calibri" w:eastAsia="Calibri" w:hAnsi="Calibri" w:cs="Calibri"/>
        </w:rPr>
      </w:pPr>
    </w:p>
    <w:p w14:paraId="00000011" w14:textId="77777777" w:rsidR="00907248" w:rsidRDefault="00A07632">
      <w:pPr>
        <w:numPr>
          <w:ilvl w:val="0"/>
          <w:numId w:val="1"/>
        </w:numPr>
        <w:spacing w:line="259" w:lineRule="auto"/>
        <w:jc w:val="both"/>
      </w:pPr>
      <w:r>
        <w:rPr>
          <w:rFonts w:ascii="Calibri" w:eastAsia="Calibri" w:hAnsi="Calibri" w:cs="Calibri"/>
        </w:rPr>
        <w:t>18. életévét betöltött, cselekvőképes magyar állampolgár</w:t>
      </w:r>
    </w:p>
    <w:p w14:paraId="00000012" w14:textId="77777777" w:rsidR="00907248" w:rsidRDefault="00A07632">
      <w:pPr>
        <w:numPr>
          <w:ilvl w:val="0"/>
          <w:numId w:val="1"/>
        </w:numPr>
        <w:spacing w:line="259" w:lineRule="auto"/>
        <w:jc w:val="both"/>
      </w:pPr>
      <w:r>
        <w:rPr>
          <w:rFonts w:ascii="Calibri" w:eastAsia="Calibri" w:hAnsi="Calibri" w:cs="Calibri"/>
        </w:rPr>
        <w:t>Rendelkezik az illetékes magyar hatóság által kiadott érvényes személyi igazolvánnyal és magyarországi állandó lakcímmel</w:t>
      </w:r>
    </w:p>
    <w:p w14:paraId="00000013" w14:textId="46BF1A6F" w:rsidR="00907248" w:rsidRDefault="00A07632">
      <w:pPr>
        <w:numPr>
          <w:ilvl w:val="0"/>
          <w:numId w:val="1"/>
        </w:numPr>
        <w:spacing w:line="259" w:lineRule="auto"/>
        <w:jc w:val="both"/>
      </w:pPr>
      <w:r>
        <w:rPr>
          <w:rFonts w:ascii="Calibri" w:eastAsia="Calibri" w:hAnsi="Calibri" w:cs="Calibri"/>
        </w:rPr>
        <w:lastRenderedPageBreak/>
        <w:t>Maradéktalanul kitölti</w:t>
      </w:r>
      <w:r w:rsidR="007F39A5">
        <w:rPr>
          <w:rFonts w:ascii="Calibri" w:eastAsia="Calibri" w:hAnsi="Calibri" w:cs="Calibri"/>
        </w:rPr>
        <w:t xml:space="preserve"> a</w:t>
      </w:r>
      <w:r>
        <w:rPr>
          <w:rFonts w:ascii="Calibri" w:eastAsia="Calibri" w:hAnsi="Calibri" w:cs="Calibri"/>
        </w:rPr>
        <w:t xml:space="preserve"> „Mennyire tudatos gyermekvállalók a magyar nők?” című kérdőívet</w:t>
      </w:r>
    </w:p>
    <w:p w14:paraId="00000014" w14:textId="77777777" w:rsidR="00907248" w:rsidRDefault="00A07632">
      <w:pPr>
        <w:numPr>
          <w:ilvl w:val="0"/>
          <w:numId w:val="1"/>
        </w:numPr>
        <w:spacing w:line="259" w:lineRule="auto"/>
        <w:jc w:val="both"/>
      </w:pPr>
      <w:r>
        <w:rPr>
          <w:rFonts w:ascii="Calibri" w:eastAsia="Calibri" w:hAnsi="Calibri" w:cs="Calibri"/>
        </w:rPr>
        <w:t>Belájkolja a nyereményjátékot kihirdető Facebook-posztot</w:t>
      </w:r>
    </w:p>
    <w:p w14:paraId="00000015" w14:textId="42BDD964" w:rsidR="00907248" w:rsidRPr="0029357E" w:rsidRDefault="00A07632">
      <w:pPr>
        <w:numPr>
          <w:ilvl w:val="0"/>
          <w:numId w:val="1"/>
        </w:numPr>
        <w:spacing w:line="259" w:lineRule="auto"/>
        <w:jc w:val="both"/>
      </w:pPr>
      <w:r>
        <w:rPr>
          <w:rFonts w:ascii="Calibri" w:eastAsia="Calibri" w:hAnsi="Calibri" w:cs="Calibri"/>
        </w:rPr>
        <w:t xml:space="preserve">A </w:t>
      </w:r>
      <w:r w:rsidR="00457A83">
        <w:rPr>
          <w:rFonts w:ascii="Calibri" w:eastAsia="Calibri" w:hAnsi="Calibri" w:cs="Calibri"/>
        </w:rPr>
        <w:t>Nyeremény</w:t>
      </w:r>
      <w:r>
        <w:rPr>
          <w:rFonts w:ascii="Calibri" w:eastAsia="Calibri" w:hAnsi="Calibri" w:cs="Calibri"/>
        </w:rPr>
        <w:t>játék ideje alatt követi a Q</w:t>
      </w:r>
      <w:r w:rsidR="000B4546">
        <w:rPr>
          <w:rFonts w:ascii="Calibri" w:eastAsia="Calibri" w:hAnsi="Calibri" w:cs="Calibri"/>
        </w:rPr>
        <w:t xml:space="preserve"> </w:t>
      </w:r>
      <w:r>
        <w:rPr>
          <w:rFonts w:ascii="Calibri" w:eastAsia="Calibri" w:hAnsi="Calibri" w:cs="Calibri"/>
        </w:rPr>
        <w:t xml:space="preserve">Pharma - Dr. Czeizel Baba-Mama Facebook-oldalát </w:t>
      </w:r>
      <w:r w:rsidR="00453F65">
        <w:rPr>
          <w:rFonts w:ascii="Calibri" w:eastAsia="Calibri" w:hAnsi="Calibri" w:cs="Calibri"/>
        </w:rPr>
        <w:t>és</w:t>
      </w:r>
    </w:p>
    <w:p w14:paraId="1D62FB7A" w14:textId="5367A213" w:rsidR="00453F65" w:rsidRDefault="00453F65">
      <w:pPr>
        <w:numPr>
          <w:ilvl w:val="0"/>
          <w:numId w:val="1"/>
        </w:numPr>
        <w:spacing w:line="259" w:lineRule="auto"/>
        <w:jc w:val="both"/>
        <w:rPr>
          <w:rFonts w:asciiTheme="majorHAnsi" w:hAnsiTheme="majorHAnsi" w:cstheme="majorHAnsi"/>
        </w:rPr>
      </w:pPr>
      <w:r w:rsidRPr="0029357E">
        <w:rPr>
          <w:rFonts w:asciiTheme="majorHAnsi" w:hAnsiTheme="majorHAnsi" w:cstheme="majorHAnsi"/>
        </w:rPr>
        <w:t>hozzájárul az adatai Nyereményjáték miatti kezeléséhez</w:t>
      </w:r>
      <w:r w:rsidR="00457A83">
        <w:rPr>
          <w:rFonts w:asciiTheme="majorHAnsi" w:hAnsiTheme="majorHAnsi" w:cstheme="majorHAnsi"/>
        </w:rPr>
        <w:t>, továbbá</w:t>
      </w:r>
    </w:p>
    <w:p w14:paraId="49C1A1A5" w14:textId="63267820" w:rsidR="00457A83" w:rsidRPr="0039163A" w:rsidRDefault="00457A83">
      <w:pPr>
        <w:numPr>
          <w:ilvl w:val="0"/>
          <w:numId w:val="1"/>
        </w:numPr>
        <w:spacing w:line="259" w:lineRule="auto"/>
        <w:jc w:val="both"/>
        <w:rPr>
          <w:rFonts w:asciiTheme="majorHAnsi" w:hAnsiTheme="majorHAnsi" w:cstheme="majorHAnsi"/>
        </w:rPr>
      </w:pPr>
      <w:r>
        <w:rPr>
          <w:rFonts w:asciiTheme="majorHAnsi" w:hAnsiTheme="majorHAnsi" w:cstheme="majorHAnsi"/>
        </w:rPr>
        <w:t>elfogadja a jelen játékszabályzat feltételeit.</w:t>
      </w:r>
    </w:p>
    <w:p w14:paraId="00000017" w14:textId="77777777" w:rsidR="00907248" w:rsidRDefault="00907248">
      <w:pPr>
        <w:spacing w:line="259" w:lineRule="auto"/>
        <w:ind w:left="720"/>
        <w:jc w:val="both"/>
        <w:rPr>
          <w:rFonts w:ascii="Calibri" w:eastAsia="Calibri" w:hAnsi="Calibri" w:cs="Calibri"/>
        </w:rPr>
      </w:pPr>
    </w:p>
    <w:p w14:paraId="00000018" w14:textId="77777777" w:rsidR="00907248" w:rsidRDefault="00A07632">
      <w:pPr>
        <w:spacing w:line="259" w:lineRule="auto"/>
        <w:ind w:left="720"/>
        <w:jc w:val="both"/>
        <w:rPr>
          <w:rFonts w:ascii="Calibri" w:eastAsia="Calibri" w:hAnsi="Calibri" w:cs="Calibri"/>
          <w:b/>
        </w:rPr>
      </w:pPr>
      <w:r>
        <w:rPr>
          <w:rFonts w:ascii="Calibri" w:eastAsia="Calibri" w:hAnsi="Calibri" w:cs="Calibri"/>
          <w:b/>
        </w:rPr>
        <w:t>A nyertesek értesítése</w:t>
      </w:r>
    </w:p>
    <w:p w14:paraId="00000019" w14:textId="77777777" w:rsidR="00907248" w:rsidRDefault="00907248">
      <w:pPr>
        <w:spacing w:line="259" w:lineRule="auto"/>
        <w:ind w:left="720"/>
        <w:jc w:val="both"/>
        <w:rPr>
          <w:rFonts w:ascii="Calibri" w:eastAsia="Calibri" w:hAnsi="Calibri" w:cs="Calibri"/>
        </w:rPr>
      </w:pPr>
    </w:p>
    <w:p w14:paraId="0000001A" w14:textId="108DE2E8" w:rsidR="00907248" w:rsidRDefault="00A07632">
      <w:pPr>
        <w:spacing w:line="259" w:lineRule="auto"/>
        <w:ind w:left="720"/>
        <w:jc w:val="both"/>
        <w:rPr>
          <w:rFonts w:ascii="Calibri" w:eastAsia="Calibri" w:hAnsi="Calibri" w:cs="Calibri"/>
        </w:rPr>
      </w:pPr>
      <w:r>
        <w:rPr>
          <w:rFonts w:ascii="Calibri" w:eastAsia="Calibri" w:hAnsi="Calibri" w:cs="Calibri"/>
        </w:rPr>
        <w:t xml:space="preserve">A játék szervezője a játékra történő jelentkezéskor megadott e-mail címen értesíti a nyerteseket </w:t>
      </w:r>
      <w:r w:rsidR="009D6D75">
        <w:rPr>
          <w:rFonts w:ascii="Calibri" w:eastAsia="Calibri" w:hAnsi="Calibri" w:cs="Calibri"/>
        </w:rPr>
        <w:t>2021. december 14-ig</w:t>
      </w:r>
      <w:r>
        <w:rPr>
          <w:rFonts w:ascii="Calibri" w:eastAsia="Calibri" w:hAnsi="Calibri" w:cs="Calibri"/>
        </w:rPr>
        <w:t xml:space="preserve">. A </w:t>
      </w:r>
      <w:r w:rsidR="007649F3">
        <w:rPr>
          <w:rFonts w:ascii="Calibri" w:eastAsia="Calibri" w:hAnsi="Calibri" w:cs="Calibri"/>
        </w:rPr>
        <w:t xml:space="preserve">Szervező értesítését követő 10 munkanapon belül </w:t>
      </w:r>
      <w:r>
        <w:rPr>
          <w:rFonts w:ascii="Calibri" w:eastAsia="Calibri" w:hAnsi="Calibri" w:cs="Calibri"/>
        </w:rPr>
        <w:t>van lehetőség</w:t>
      </w:r>
      <w:r w:rsidR="007649F3">
        <w:rPr>
          <w:rFonts w:ascii="Calibri" w:eastAsia="Calibri" w:hAnsi="Calibri" w:cs="Calibri"/>
        </w:rPr>
        <w:t>e a nyertesnek visszajelezni</w:t>
      </w:r>
      <w:r w:rsidR="00DF38C9">
        <w:rPr>
          <w:rFonts w:ascii="Calibri" w:eastAsia="Calibri" w:hAnsi="Calibri" w:cs="Calibri"/>
        </w:rPr>
        <w:t>.</w:t>
      </w:r>
      <w:r w:rsidR="007649F3">
        <w:rPr>
          <w:rFonts w:ascii="Calibri" w:eastAsia="Calibri" w:hAnsi="Calibri" w:cs="Calibri"/>
        </w:rPr>
        <w:t xml:space="preserve"> </w:t>
      </w:r>
    </w:p>
    <w:p w14:paraId="0000001B" w14:textId="77777777" w:rsidR="00907248" w:rsidRDefault="00907248">
      <w:pPr>
        <w:spacing w:line="259" w:lineRule="auto"/>
        <w:ind w:left="720"/>
        <w:jc w:val="both"/>
        <w:rPr>
          <w:rFonts w:ascii="Calibri" w:eastAsia="Calibri" w:hAnsi="Calibri" w:cs="Calibri"/>
        </w:rPr>
      </w:pPr>
    </w:p>
    <w:p w14:paraId="0000001C" w14:textId="77777777" w:rsidR="00907248" w:rsidRDefault="00907248">
      <w:pPr>
        <w:spacing w:line="259" w:lineRule="auto"/>
        <w:ind w:left="720"/>
        <w:jc w:val="both"/>
        <w:rPr>
          <w:rFonts w:ascii="Calibri" w:eastAsia="Calibri" w:hAnsi="Calibri" w:cs="Calibri"/>
        </w:rPr>
      </w:pPr>
    </w:p>
    <w:p w14:paraId="0000001D" w14:textId="77777777" w:rsidR="00907248" w:rsidRDefault="00A07632">
      <w:pPr>
        <w:spacing w:line="259" w:lineRule="auto"/>
        <w:ind w:left="720"/>
        <w:jc w:val="both"/>
        <w:rPr>
          <w:rFonts w:ascii="Calibri" w:eastAsia="Calibri" w:hAnsi="Calibri" w:cs="Calibri"/>
          <w:b/>
        </w:rPr>
      </w:pPr>
      <w:r>
        <w:rPr>
          <w:rFonts w:ascii="Calibri" w:eastAsia="Calibri" w:hAnsi="Calibri" w:cs="Calibri"/>
          <w:b/>
        </w:rPr>
        <w:t>A nyeremények átvétele</w:t>
      </w:r>
    </w:p>
    <w:p w14:paraId="0000001E" w14:textId="77777777" w:rsidR="00907248" w:rsidRDefault="00907248">
      <w:pPr>
        <w:spacing w:line="259" w:lineRule="auto"/>
        <w:ind w:left="720"/>
        <w:jc w:val="both"/>
        <w:rPr>
          <w:rFonts w:ascii="Calibri" w:eastAsia="Calibri" w:hAnsi="Calibri" w:cs="Calibri"/>
          <w:b/>
        </w:rPr>
      </w:pPr>
    </w:p>
    <w:p w14:paraId="0000001F" w14:textId="5FE75E19" w:rsidR="00907248" w:rsidRDefault="00A07632">
      <w:pPr>
        <w:spacing w:line="259" w:lineRule="auto"/>
        <w:ind w:left="720"/>
        <w:jc w:val="both"/>
        <w:rPr>
          <w:rFonts w:ascii="Calibri" w:eastAsia="Calibri" w:hAnsi="Calibri" w:cs="Calibri"/>
        </w:rPr>
      </w:pPr>
      <w:r>
        <w:rPr>
          <w:rFonts w:ascii="Calibri" w:eastAsia="Calibri" w:hAnsi="Calibri" w:cs="Calibri"/>
        </w:rPr>
        <w:t>A</w:t>
      </w:r>
      <w:r w:rsidR="009D6D75">
        <w:rPr>
          <w:rFonts w:ascii="Calibri" w:eastAsia="Calibri" w:hAnsi="Calibri" w:cs="Calibri"/>
        </w:rPr>
        <w:t xml:space="preserve"> nyertes</w:t>
      </w:r>
      <w:r>
        <w:rPr>
          <w:rFonts w:ascii="Calibri" w:eastAsia="Calibri" w:hAnsi="Calibri" w:cs="Calibri"/>
        </w:rPr>
        <w:t xml:space="preserve"> játékos köteles együttműködni a </w:t>
      </w:r>
      <w:r w:rsidR="000B4546">
        <w:rPr>
          <w:rFonts w:ascii="Calibri" w:eastAsia="Calibri" w:hAnsi="Calibri" w:cs="Calibri"/>
        </w:rPr>
        <w:t>Szervezővel</w:t>
      </w:r>
      <w:r>
        <w:rPr>
          <w:rFonts w:ascii="Calibri" w:eastAsia="Calibri" w:hAnsi="Calibri" w:cs="Calibri"/>
        </w:rPr>
        <w:t xml:space="preserve"> a nyeremény igénybevétele érdekében. Amennyiben </w:t>
      </w:r>
      <w:r w:rsidR="00B94E54">
        <w:rPr>
          <w:rFonts w:ascii="Calibri" w:eastAsia="Calibri" w:hAnsi="Calibri" w:cs="Calibri"/>
        </w:rPr>
        <w:t xml:space="preserve">a nyertes </w:t>
      </w:r>
      <w:r>
        <w:rPr>
          <w:rFonts w:ascii="Calibri" w:eastAsia="Calibri" w:hAnsi="Calibri" w:cs="Calibri"/>
        </w:rPr>
        <w:t xml:space="preserve">ennek nem tesz eleget, és a nyeremény </w:t>
      </w:r>
      <w:r w:rsidR="00B94E54">
        <w:rPr>
          <w:rFonts w:ascii="Calibri" w:eastAsia="Calibri" w:hAnsi="Calibri" w:cs="Calibri"/>
        </w:rPr>
        <w:t>át</w:t>
      </w:r>
      <w:r>
        <w:rPr>
          <w:rFonts w:ascii="Calibri" w:eastAsia="Calibri" w:hAnsi="Calibri" w:cs="Calibri"/>
        </w:rPr>
        <w:t xml:space="preserve">vétele meghiúsul, a nyeremény a továbbiakban nem vehető igénybe és a </w:t>
      </w:r>
      <w:r w:rsidR="000B4546">
        <w:rPr>
          <w:rFonts w:ascii="Calibri" w:eastAsia="Calibri" w:hAnsi="Calibri" w:cs="Calibri"/>
        </w:rPr>
        <w:t>Szervezőt</w:t>
      </w:r>
      <w:r>
        <w:rPr>
          <w:rFonts w:ascii="Calibri" w:eastAsia="Calibri" w:hAnsi="Calibri" w:cs="Calibri"/>
        </w:rPr>
        <w:t xml:space="preserve"> semmilyen felelősség nem terheli</w:t>
      </w:r>
      <w:r w:rsidR="009D6D75">
        <w:rPr>
          <w:rFonts w:ascii="Calibri" w:eastAsia="Calibri" w:hAnsi="Calibri" w:cs="Calibri"/>
        </w:rPr>
        <w:t>.</w:t>
      </w:r>
      <w:r w:rsidR="00B94E54">
        <w:rPr>
          <w:rFonts w:ascii="Calibri" w:eastAsia="Calibri" w:hAnsi="Calibri" w:cs="Calibri"/>
        </w:rPr>
        <w:t xml:space="preserve"> Ebben az esetben a </w:t>
      </w:r>
      <w:r w:rsidR="009D6D75">
        <w:rPr>
          <w:rFonts w:ascii="Calibri" w:eastAsia="Calibri" w:hAnsi="Calibri" w:cs="Calibri"/>
        </w:rPr>
        <w:t>pót</w:t>
      </w:r>
      <w:r w:rsidR="00B94E54">
        <w:rPr>
          <w:rFonts w:ascii="Calibri" w:eastAsia="Calibri" w:hAnsi="Calibri" w:cs="Calibri"/>
        </w:rPr>
        <w:t>nyertest értesítik.</w:t>
      </w:r>
    </w:p>
    <w:p w14:paraId="7F3865F2" w14:textId="4A11BE65" w:rsidR="00B94E54" w:rsidRDefault="00B94E54">
      <w:pPr>
        <w:spacing w:line="259" w:lineRule="auto"/>
        <w:ind w:left="720"/>
        <w:jc w:val="both"/>
        <w:rPr>
          <w:rFonts w:ascii="Calibri" w:eastAsia="Calibri" w:hAnsi="Calibri" w:cs="Calibri"/>
        </w:rPr>
      </w:pPr>
      <w:r>
        <w:rPr>
          <w:rFonts w:ascii="Calibri" w:eastAsia="Calibri" w:hAnsi="Calibri" w:cs="Calibri"/>
        </w:rPr>
        <w:t>A nyeremény átvételére személyesen vagy meghatalmazott által</w:t>
      </w:r>
      <w:r w:rsidR="009D6D75">
        <w:rPr>
          <w:rFonts w:ascii="Calibri" w:eastAsia="Calibri" w:hAnsi="Calibri" w:cs="Calibri"/>
        </w:rPr>
        <w:t>,</w:t>
      </w:r>
      <w:r>
        <w:rPr>
          <w:rFonts w:ascii="Calibri" w:eastAsia="Calibri" w:hAnsi="Calibri" w:cs="Calibri"/>
        </w:rPr>
        <w:t xml:space="preserve"> és postai úton van lehetőség 2022. január 31-ig.</w:t>
      </w:r>
    </w:p>
    <w:p w14:paraId="1D9FB0A8" w14:textId="77777777" w:rsidR="000B4546" w:rsidRDefault="000B4546" w:rsidP="009D6D75">
      <w:pPr>
        <w:spacing w:line="259" w:lineRule="auto"/>
        <w:jc w:val="both"/>
        <w:rPr>
          <w:rFonts w:ascii="Calibri" w:eastAsia="Calibri" w:hAnsi="Calibri" w:cs="Calibri"/>
          <w:b/>
        </w:rPr>
      </w:pPr>
    </w:p>
    <w:p w14:paraId="00000022" w14:textId="032AD7A6" w:rsidR="00907248" w:rsidRDefault="00A07632">
      <w:pPr>
        <w:spacing w:line="259" w:lineRule="auto"/>
        <w:ind w:left="720"/>
        <w:jc w:val="both"/>
        <w:rPr>
          <w:rFonts w:ascii="Calibri" w:eastAsia="Calibri" w:hAnsi="Calibri" w:cs="Calibri"/>
          <w:b/>
        </w:rPr>
      </w:pPr>
      <w:r>
        <w:rPr>
          <w:rFonts w:ascii="Calibri" w:eastAsia="Calibri" w:hAnsi="Calibri" w:cs="Calibri"/>
          <w:b/>
        </w:rPr>
        <w:t>Adatvédelem</w:t>
      </w:r>
    </w:p>
    <w:p w14:paraId="00000023" w14:textId="77777777" w:rsidR="00907248" w:rsidRDefault="00907248">
      <w:pPr>
        <w:spacing w:line="259" w:lineRule="auto"/>
        <w:ind w:left="720"/>
        <w:jc w:val="both"/>
        <w:rPr>
          <w:rFonts w:ascii="Calibri" w:eastAsia="Calibri" w:hAnsi="Calibri" w:cs="Calibri"/>
          <w:b/>
        </w:rPr>
      </w:pPr>
    </w:p>
    <w:p w14:paraId="00000024" w14:textId="78F9496C" w:rsidR="00907248" w:rsidRDefault="00A07632">
      <w:pPr>
        <w:spacing w:line="259" w:lineRule="auto"/>
        <w:ind w:left="720"/>
        <w:jc w:val="both"/>
        <w:rPr>
          <w:rFonts w:ascii="Calibri" w:eastAsia="Calibri" w:hAnsi="Calibri" w:cs="Calibri"/>
          <w:b/>
        </w:rPr>
      </w:pPr>
      <w:r>
        <w:rPr>
          <w:rFonts w:ascii="Calibri" w:eastAsia="Calibri" w:hAnsi="Calibri" w:cs="Calibri"/>
        </w:rPr>
        <w:t>A jelen Játékban a személyes adatok kezelésére a</w:t>
      </w:r>
      <w:r w:rsidR="00DD2D55">
        <w:rPr>
          <w:rFonts w:ascii="Calibri" w:eastAsia="Calibri" w:hAnsi="Calibri" w:cs="Calibri"/>
        </w:rPr>
        <w:t>z</w:t>
      </w:r>
      <w:r>
        <w:rPr>
          <w:rFonts w:ascii="Calibri" w:eastAsia="Calibri" w:hAnsi="Calibri" w:cs="Calibri"/>
        </w:rPr>
        <w:t xml:space="preserve"> Adatkezelési Tájékoztatóban foglaltak az irányadóak.</w:t>
      </w:r>
    </w:p>
    <w:p w14:paraId="00000025" w14:textId="0A66257C" w:rsidR="00907248" w:rsidRDefault="007649F3">
      <w:pPr>
        <w:spacing w:line="259" w:lineRule="auto"/>
        <w:ind w:left="720"/>
        <w:jc w:val="both"/>
        <w:rPr>
          <w:rFonts w:ascii="Calibri" w:eastAsia="Calibri" w:hAnsi="Calibri" w:cs="Calibri"/>
        </w:rPr>
      </w:pPr>
      <w:r>
        <w:rPr>
          <w:rFonts w:ascii="Calibri" w:eastAsia="Calibri" w:hAnsi="Calibri" w:cs="Calibri"/>
        </w:rPr>
        <w:t>A nyereményjátékon történő részvétellel a résztvevő kifejezetten elfogadja, hogy a Q Pharma a nyereményjáték lebonyolításához szükséges személyes adatokat az adatvédelmi szabályok keretein belül, az Adatkezelési Tájékoztató szerint a nyereményjáték végéig felhasználja és tárolja.</w:t>
      </w:r>
    </w:p>
    <w:p w14:paraId="0BB8C7D7" w14:textId="77777777" w:rsidR="007649F3" w:rsidRDefault="007649F3">
      <w:pPr>
        <w:spacing w:line="259" w:lineRule="auto"/>
        <w:ind w:left="720"/>
        <w:jc w:val="both"/>
        <w:rPr>
          <w:rFonts w:ascii="Calibri" w:eastAsia="Calibri" w:hAnsi="Calibri" w:cs="Calibri"/>
        </w:rPr>
      </w:pPr>
    </w:p>
    <w:p w14:paraId="00000026" w14:textId="2978F16F" w:rsidR="00907248" w:rsidRDefault="00A07632">
      <w:pPr>
        <w:spacing w:line="259" w:lineRule="auto"/>
        <w:ind w:left="720"/>
        <w:jc w:val="both"/>
        <w:rPr>
          <w:rFonts w:ascii="Calibri" w:eastAsia="Calibri" w:hAnsi="Calibri" w:cs="Calibri"/>
          <w:b/>
        </w:rPr>
      </w:pPr>
      <w:r>
        <w:rPr>
          <w:rFonts w:ascii="Calibri" w:eastAsia="Calibri" w:hAnsi="Calibri" w:cs="Calibri"/>
          <w:b/>
        </w:rPr>
        <w:t>Felelősség</w:t>
      </w:r>
      <w:r w:rsidR="00CB0002">
        <w:rPr>
          <w:rFonts w:ascii="Calibri" w:eastAsia="Calibri" w:hAnsi="Calibri" w:cs="Calibri"/>
          <w:b/>
        </w:rPr>
        <w:t>, vegyes rendelkezések</w:t>
      </w:r>
    </w:p>
    <w:p w14:paraId="2F700754" w14:textId="77777777" w:rsidR="002A047F" w:rsidRDefault="002A047F" w:rsidP="002A047F">
      <w:pPr>
        <w:spacing w:line="259" w:lineRule="auto"/>
        <w:ind w:left="720"/>
        <w:jc w:val="both"/>
        <w:rPr>
          <w:rFonts w:ascii="Calibri" w:eastAsia="Calibri" w:hAnsi="Calibri" w:cs="Calibri"/>
          <w:bCs/>
        </w:rPr>
      </w:pPr>
    </w:p>
    <w:p w14:paraId="39DEE2C5" w14:textId="59F4DD75" w:rsidR="00CB0002" w:rsidRDefault="00CB0002" w:rsidP="00CB0002">
      <w:pPr>
        <w:spacing w:line="259" w:lineRule="auto"/>
        <w:ind w:left="720"/>
        <w:jc w:val="both"/>
        <w:rPr>
          <w:rFonts w:ascii="Calibri" w:eastAsia="Calibri" w:hAnsi="Calibri" w:cs="Calibri"/>
          <w:bCs/>
        </w:rPr>
      </w:pPr>
      <w:r w:rsidRPr="00CB0002">
        <w:rPr>
          <w:rFonts w:ascii="Calibri" w:eastAsia="Calibri" w:hAnsi="Calibri" w:cs="Calibri"/>
          <w:bCs/>
        </w:rPr>
        <w:t xml:space="preserve">A Szervező kizárja felelősségét a </w:t>
      </w:r>
      <w:r>
        <w:rPr>
          <w:rFonts w:ascii="Calibri" w:eastAsia="Calibri" w:hAnsi="Calibri" w:cs="Calibri"/>
          <w:bCs/>
        </w:rPr>
        <w:t>j</w:t>
      </w:r>
      <w:r w:rsidRPr="00CB0002">
        <w:rPr>
          <w:rFonts w:ascii="Calibri" w:eastAsia="Calibri" w:hAnsi="Calibri" w:cs="Calibri"/>
          <w:bCs/>
        </w:rPr>
        <w:t xml:space="preserve">átékosok téves, pontatlan vagy hiányos adatszolgáltatásából, a nyertes részére elektronikus úton elküldött értesítés neki fel nem róható elvesztéséből, egyéb okból történő sikertelen kézbesítéséből, illetve annak késedelméből eredő, a </w:t>
      </w:r>
      <w:r>
        <w:rPr>
          <w:rFonts w:ascii="Calibri" w:eastAsia="Calibri" w:hAnsi="Calibri" w:cs="Calibri"/>
          <w:bCs/>
        </w:rPr>
        <w:t>j</w:t>
      </w:r>
      <w:r w:rsidRPr="00CB0002">
        <w:rPr>
          <w:rFonts w:ascii="Calibri" w:eastAsia="Calibri" w:hAnsi="Calibri" w:cs="Calibri"/>
          <w:bCs/>
        </w:rPr>
        <w:t>átékos vagy bármely harmadik személy által elszenvedett károk tekintetében.</w:t>
      </w:r>
    </w:p>
    <w:p w14:paraId="21E0A9D9" w14:textId="77777777" w:rsidR="00CB0002" w:rsidRPr="00CB0002" w:rsidRDefault="00CB0002" w:rsidP="00CB0002">
      <w:pPr>
        <w:spacing w:line="259" w:lineRule="auto"/>
        <w:ind w:left="720"/>
        <w:jc w:val="both"/>
        <w:rPr>
          <w:rFonts w:ascii="Calibri" w:eastAsia="Calibri" w:hAnsi="Calibri" w:cs="Calibri"/>
          <w:bCs/>
        </w:rPr>
      </w:pPr>
    </w:p>
    <w:p w14:paraId="5D20031A" w14:textId="021A4DD3" w:rsidR="00CB0002" w:rsidRDefault="00CB0002" w:rsidP="00CB0002">
      <w:pPr>
        <w:spacing w:line="259" w:lineRule="auto"/>
        <w:ind w:left="720"/>
        <w:jc w:val="both"/>
        <w:rPr>
          <w:rFonts w:ascii="Calibri" w:eastAsia="Calibri" w:hAnsi="Calibri" w:cs="Calibri"/>
          <w:bCs/>
        </w:rPr>
      </w:pPr>
      <w:r w:rsidRPr="00CB0002">
        <w:rPr>
          <w:rFonts w:ascii="Calibri" w:eastAsia="Calibri" w:hAnsi="Calibri" w:cs="Calibri"/>
          <w:bCs/>
        </w:rPr>
        <w:t xml:space="preserve">A </w:t>
      </w:r>
      <w:r>
        <w:rPr>
          <w:rFonts w:ascii="Calibri" w:eastAsia="Calibri" w:hAnsi="Calibri" w:cs="Calibri"/>
          <w:bCs/>
        </w:rPr>
        <w:t>Szervező a</w:t>
      </w:r>
      <w:r w:rsidRPr="00CB0002">
        <w:rPr>
          <w:rFonts w:ascii="Calibri" w:eastAsia="Calibri" w:hAnsi="Calibri" w:cs="Calibri"/>
          <w:bCs/>
        </w:rPr>
        <w:t xml:space="preserve"> rendelkezés</w:t>
      </w:r>
      <w:r>
        <w:rPr>
          <w:rFonts w:ascii="Calibri" w:eastAsia="Calibri" w:hAnsi="Calibri" w:cs="Calibri"/>
          <w:bCs/>
        </w:rPr>
        <w:t>é</w:t>
      </w:r>
      <w:r w:rsidRPr="00CB0002">
        <w:rPr>
          <w:rFonts w:ascii="Calibri" w:eastAsia="Calibri" w:hAnsi="Calibri" w:cs="Calibri"/>
          <w:bCs/>
        </w:rPr>
        <w:t>re álló eszközökkel biztosítj</w:t>
      </w:r>
      <w:r>
        <w:rPr>
          <w:rFonts w:ascii="Calibri" w:eastAsia="Calibri" w:hAnsi="Calibri" w:cs="Calibri"/>
          <w:bCs/>
        </w:rPr>
        <w:t>a</w:t>
      </w:r>
      <w:r w:rsidRPr="00CB0002">
        <w:rPr>
          <w:rFonts w:ascii="Calibri" w:eastAsia="Calibri" w:hAnsi="Calibri" w:cs="Calibri"/>
          <w:bCs/>
        </w:rPr>
        <w:t xml:space="preserve">, hogy a </w:t>
      </w:r>
      <w:r>
        <w:rPr>
          <w:rFonts w:ascii="Calibri" w:eastAsia="Calibri" w:hAnsi="Calibri" w:cs="Calibri"/>
          <w:bCs/>
        </w:rPr>
        <w:t xml:space="preserve">Nyereményjáték </w:t>
      </w:r>
      <w:r w:rsidRPr="00CB0002">
        <w:rPr>
          <w:rFonts w:ascii="Calibri" w:eastAsia="Calibri" w:hAnsi="Calibri" w:cs="Calibri"/>
          <w:bCs/>
        </w:rPr>
        <w:t xml:space="preserve">technikai szempontból biztonságosnak minősüljön. A </w:t>
      </w:r>
      <w:r>
        <w:rPr>
          <w:rFonts w:ascii="Calibri" w:eastAsia="Calibri" w:hAnsi="Calibri" w:cs="Calibri"/>
        </w:rPr>
        <w:t xml:space="preserve">Dr. Czeizel Baba-Mama </w:t>
      </w:r>
      <w:r w:rsidRPr="00CB0002">
        <w:rPr>
          <w:rFonts w:ascii="Calibri" w:eastAsia="Calibri" w:hAnsi="Calibri" w:cs="Calibri"/>
          <w:bCs/>
        </w:rPr>
        <w:t>Facebook-oldalhoz való csatlakozás, illetve a kapcsolódó aloldalak használata során, vagy az anyaoldal (www.facebook.com) nem megfelelő működése által bekövetkező károkért, az internetes hálózat esetleges üzemkimaradásából, az elérési út hibájából, bármely nem várt technikai hibából eredő adatvesztésért, vírusból, vagy más rosszindulatú okból eredő károkért a Szervező nem felelős.</w:t>
      </w:r>
    </w:p>
    <w:p w14:paraId="5F13FA76" w14:textId="77777777" w:rsidR="00CB0002" w:rsidRDefault="00CB0002" w:rsidP="00CB0002">
      <w:pPr>
        <w:spacing w:line="259" w:lineRule="auto"/>
        <w:ind w:left="720"/>
        <w:jc w:val="both"/>
        <w:rPr>
          <w:rFonts w:ascii="Calibri" w:eastAsia="Calibri" w:hAnsi="Calibri" w:cs="Calibri"/>
          <w:bCs/>
        </w:rPr>
      </w:pPr>
    </w:p>
    <w:p w14:paraId="7B750535" w14:textId="5169B365" w:rsidR="002A047F" w:rsidRDefault="002A047F" w:rsidP="00CB0002">
      <w:pPr>
        <w:spacing w:line="259" w:lineRule="auto"/>
        <w:ind w:left="720"/>
        <w:jc w:val="both"/>
        <w:rPr>
          <w:rFonts w:ascii="Calibri" w:eastAsia="Calibri" w:hAnsi="Calibri" w:cs="Calibri"/>
          <w:bCs/>
        </w:rPr>
      </w:pPr>
      <w:r w:rsidRPr="002A047F">
        <w:rPr>
          <w:rFonts w:ascii="Calibri" w:eastAsia="Calibri" w:hAnsi="Calibri" w:cs="Calibri"/>
          <w:bCs/>
        </w:rPr>
        <w:lastRenderedPageBreak/>
        <w:t xml:space="preserve">A </w:t>
      </w:r>
      <w:r>
        <w:rPr>
          <w:rFonts w:ascii="Calibri" w:eastAsia="Calibri" w:hAnsi="Calibri" w:cs="Calibri"/>
          <w:bCs/>
        </w:rPr>
        <w:t xml:space="preserve">Nyereményjátékból </w:t>
      </w:r>
      <w:r w:rsidRPr="002A047F">
        <w:rPr>
          <w:rFonts w:ascii="Calibri" w:eastAsia="Calibri" w:hAnsi="Calibri" w:cs="Calibri"/>
          <w:bCs/>
        </w:rPr>
        <w:t xml:space="preserve">kizárásra kerülnek azok a személyek, akik a </w:t>
      </w:r>
      <w:r>
        <w:rPr>
          <w:rFonts w:ascii="Calibri" w:eastAsia="Calibri" w:hAnsi="Calibri" w:cs="Calibri"/>
          <w:bCs/>
        </w:rPr>
        <w:t>N</w:t>
      </w:r>
      <w:r w:rsidRPr="002A047F">
        <w:rPr>
          <w:rFonts w:ascii="Calibri" w:eastAsia="Calibri" w:hAnsi="Calibri" w:cs="Calibri"/>
          <w:bCs/>
        </w:rPr>
        <w:t xml:space="preserve">yereményjáték szellemével ellentétesen vesznek részt a </w:t>
      </w:r>
      <w:r>
        <w:rPr>
          <w:rFonts w:ascii="Calibri" w:eastAsia="Calibri" w:hAnsi="Calibri" w:cs="Calibri"/>
          <w:bCs/>
        </w:rPr>
        <w:t>Nyereményj</w:t>
      </w:r>
      <w:r w:rsidRPr="002A047F">
        <w:rPr>
          <w:rFonts w:ascii="Calibri" w:eastAsia="Calibri" w:hAnsi="Calibri" w:cs="Calibri"/>
          <w:bCs/>
        </w:rPr>
        <w:t xml:space="preserve">átékban, azzal a céllal, hogy a nyerési esélyeiket megtévesztő magatartással megnöveljék, ezzel megfosztják a nyerési esélyektől a tisztességesen játszani kívánó többi résztvevőt. </w:t>
      </w:r>
    </w:p>
    <w:p w14:paraId="0E54435B" w14:textId="64E3F417" w:rsidR="002A047F" w:rsidRDefault="002A047F" w:rsidP="002A047F">
      <w:pPr>
        <w:spacing w:line="259" w:lineRule="auto"/>
        <w:ind w:left="720"/>
        <w:jc w:val="both"/>
        <w:rPr>
          <w:rFonts w:ascii="Calibri" w:eastAsia="Calibri" w:hAnsi="Calibri" w:cs="Calibri"/>
          <w:bCs/>
        </w:rPr>
      </w:pPr>
    </w:p>
    <w:p w14:paraId="5B43A41E" w14:textId="30FB5443" w:rsidR="002A047F" w:rsidRDefault="002A047F" w:rsidP="002A047F">
      <w:pPr>
        <w:spacing w:line="259" w:lineRule="auto"/>
        <w:ind w:left="720"/>
        <w:jc w:val="both"/>
        <w:rPr>
          <w:rFonts w:ascii="Calibri" w:eastAsia="Calibri" w:hAnsi="Calibri" w:cs="Calibri"/>
          <w:bCs/>
        </w:rPr>
      </w:pPr>
      <w:r w:rsidRPr="002A047F">
        <w:rPr>
          <w:rFonts w:ascii="Calibri" w:eastAsia="Calibri" w:hAnsi="Calibri" w:cs="Calibri"/>
          <w:bCs/>
        </w:rPr>
        <w:t xml:space="preserve">A jelen pontban meghatározott, tisztességtelen magatartást tanúsító résztvevők kötelesek megtéríteni minden olyan kárt, amelyet a </w:t>
      </w:r>
      <w:r>
        <w:rPr>
          <w:rFonts w:ascii="Calibri" w:eastAsia="Calibri" w:hAnsi="Calibri" w:cs="Calibri"/>
          <w:bCs/>
        </w:rPr>
        <w:t>Nyereményj</w:t>
      </w:r>
      <w:r w:rsidRPr="002A047F">
        <w:rPr>
          <w:rFonts w:ascii="Calibri" w:eastAsia="Calibri" w:hAnsi="Calibri" w:cs="Calibri"/>
          <w:bCs/>
        </w:rPr>
        <w:t>áték</w:t>
      </w:r>
      <w:r>
        <w:rPr>
          <w:rFonts w:ascii="Calibri" w:eastAsia="Calibri" w:hAnsi="Calibri" w:cs="Calibri"/>
          <w:bCs/>
        </w:rPr>
        <w:t xml:space="preserve">kal </w:t>
      </w:r>
      <w:r w:rsidRPr="002A047F">
        <w:rPr>
          <w:rFonts w:ascii="Calibri" w:eastAsia="Calibri" w:hAnsi="Calibri" w:cs="Calibri"/>
          <w:bCs/>
        </w:rPr>
        <w:t>összefüggésben a Szervezőnek okoznak.</w:t>
      </w:r>
    </w:p>
    <w:p w14:paraId="34DC69E7" w14:textId="77777777" w:rsidR="002A047F" w:rsidRPr="002A047F" w:rsidRDefault="002A047F" w:rsidP="002A047F">
      <w:pPr>
        <w:spacing w:line="259" w:lineRule="auto"/>
        <w:ind w:left="720"/>
        <w:jc w:val="both"/>
        <w:rPr>
          <w:rFonts w:ascii="Calibri" w:eastAsia="Calibri" w:hAnsi="Calibri" w:cs="Calibri"/>
          <w:bCs/>
        </w:rPr>
      </w:pPr>
    </w:p>
    <w:p w14:paraId="4CFBF953" w14:textId="56B61582" w:rsidR="002A047F" w:rsidRPr="002A047F" w:rsidRDefault="002A047F" w:rsidP="002A047F">
      <w:pPr>
        <w:spacing w:line="259" w:lineRule="auto"/>
        <w:ind w:left="720"/>
        <w:jc w:val="both"/>
        <w:rPr>
          <w:rFonts w:ascii="Calibri" w:eastAsia="Calibri" w:hAnsi="Calibri" w:cs="Calibri"/>
          <w:bCs/>
        </w:rPr>
      </w:pPr>
      <w:r w:rsidRPr="002A047F">
        <w:rPr>
          <w:rFonts w:ascii="Calibri" w:eastAsia="Calibri" w:hAnsi="Calibri" w:cs="Calibri"/>
          <w:bCs/>
        </w:rPr>
        <w:t xml:space="preserve">Felhívjuk a játékosok figyelmét, hogy a Szervező fenntartja magának a jogot, hogy ilyen cselekmény észlelése esetén azonnal kizárja a </w:t>
      </w:r>
      <w:r>
        <w:rPr>
          <w:rFonts w:ascii="Calibri" w:eastAsia="Calibri" w:hAnsi="Calibri" w:cs="Calibri"/>
          <w:bCs/>
        </w:rPr>
        <w:t>j</w:t>
      </w:r>
      <w:r w:rsidRPr="002A047F">
        <w:rPr>
          <w:rFonts w:ascii="Calibri" w:eastAsia="Calibri" w:hAnsi="Calibri" w:cs="Calibri"/>
          <w:bCs/>
        </w:rPr>
        <w:t>átékost a Játékból.</w:t>
      </w:r>
    </w:p>
    <w:p w14:paraId="3B65AAD8" w14:textId="77777777" w:rsidR="002A047F" w:rsidRDefault="002A047F" w:rsidP="002A047F">
      <w:pPr>
        <w:spacing w:line="259" w:lineRule="auto"/>
        <w:ind w:left="720"/>
        <w:jc w:val="both"/>
        <w:rPr>
          <w:rFonts w:ascii="Calibri" w:eastAsia="Calibri" w:hAnsi="Calibri" w:cs="Calibri"/>
          <w:bCs/>
        </w:rPr>
      </w:pPr>
    </w:p>
    <w:p w14:paraId="75A173E6" w14:textId="210FE66C" w:rsidR="002A047F" w:rsidRDefault="002A047F" w:rsidP="002A047F">
      <w:pPr>
        <w:spacing w:line="259" w:lineRule="auto"/>
        <w:ind w:left="720"/>
        <w:jc w:val="both"/>
        <w:rPr>
          <w:rFonts w:ascii="Calibri" w:eastAsia="Calibri" w:hAnsi="Calibri" w:cs="Calibri"/>
          <w:bCs/>
        </w:rPr>
      </w:pPr>
      <w:r w:rsidRPr="002A047F">
        <w:rPr>
          <w:rFonts w:ascii="Calibri" w:eastAsia="Calibri" w:hAnsi="Calibri" w:cs="Calibri"/>
          <w:bCs/>
        </w:rPr>
        <w:t xml:space="preserve">A Szervező fenntartja a jogot jelen </w:t>
      </w:r>
      <w:r>
        <w:rPr>
          <w:rFonts w:ascii="Calibri" w:eastAsia="Calibri" w:hAnsi="Calibri" w:cs="Calibri"/>
          <w:bCs/>
        </w:rPr>
        <w:t>j</w:t>
      </w:r>
      <w:r w:rsidRPr="002A047F">
        <w:rPr>
          <w:rFonts w:ascii="Calibri" w:eastAsia="Calibri" w:hAnsi="Calibri" w:cs="Calibri"/>
          <w:bCs/>
        </w:rPr>
        <w:t xml:space="preserve">átékszabályzat módosítására, vagy a </w:t>
      </w:r>
      <w:r>
        <w:rPr>
          <w:rFonts w:ascii="Calibri" w:eastAsia="Calibri" w:hAnsi="Calibri" w:cs="Calibri"/>
          <w:bCs/>
        </w:rPr>
        <w:t>Nyereményj</w:t>
      </w:r>
      <w:r w:rsidRPr="002A047F">
        <w:rPr>
          <w:rFonts w:ascii="Calibri" w:eastAsia="Calibri" w:hAnsi="Calibri" w:cs="Calibri"/>
          <w:bCs/>
        </w:rPr>
        <w:t>áték</w:t>
      </w:r>
      <w:r>
        <w:rPr>
          <w:rFonts w:ascii="Calibri" w:eastAsia="Calibri" w:hAnsi="Calibri" w:cs="Calibri"/>
          <w:bCs/>
        </w:rPr>
        <w:t xml:space="preserve"> </w:t>
      </w:r>
      <w:r w:rsidRPr="002A047F">
        <w:rPr>
          <w:rFonts w:ascii="Calibri" w:eastAsia="Calibri" w:hAnsi="Calibri" w:cs="Calibri"/>
          <w:bCs/>
        </w:rPr>
        <w:t xml:space="preserve">megszüntetésére, mely változásokról a tájékoztatást a </w:t>
      </w:r>
      <w:r w:rsidR="00544382" w:rsidRPr="00544382">
        <w:rPr>
          <w:rFonts w:ascii="Calibri" w:eastAsia="Calibri" w:hAnsi="Calibri" w:cs="Calibri"/>
          <w:bCs/>
        </w:rPr>
        <w:t>https://www.facebook.com/DrCzeizelBabaMama</w:t>
      </w:r>
      <w:r w:rsidRPr="002A047F">
        <w:rPr>
          <w:rFonts w:ascii="Calibri" w:eastAsia="Calibri" w:hAnsi="Calibri" w:cs="Calibri"/>
          <w:bCs/>
        </w:rPr>
        <w:t xml:space="preserve"> </w:t>
      </w:r>
      <w:r w:rsidR="00544382">
        <w:rPr>
          <w:rFonts w:ascii="Calibri" w:eastAsia="Calibri" w:hAnsi="Calibri" w:cs="Calibri"/>
          <w:bCs/>
        </w:rPr>
        <w:t xml:space="preserve">oldalon, </w:t>
      </w:r>
      <w:r w:rsidRPr="002A047F">
        <w:rPr>
          <w:rFonts w:ascii="Calibri" w:eastAsia="Calibri" w:hAnsi="Calibri" w:cs="Calibri"/>
          <w:bCs/>
        </w:rPr>
        <w:t xml:space="preserve">a </w:t>
      </w:r>
      <w:r>
        <w:rPr>
          <w:rFonts w:ascii="Calibri" w:eastAsia="Calibri" w:hAnsi="Calibri" w:cs="Calibri"/>
          <w:bCs/>
        </w:rPr>
        <w:t>Nyereményj</w:t>
      </w:r>
      <w:r w:rsidRPr="002A047F">
        <w:rPr>
          <w:rFonts w:ascii="Calibri" w:eastAsia="Calibri" w:hAnsi="Calibri" w:cs="Calibri"/>
          <w:bCs/>
        </w:rPr>
        <w:t>áté</w:t>
      </w:r>
      <w:r>
        <w:rPr>
          <w:rFonts w:ascii="Calibri" w:eastAsia="Calibri" w:hAnsi="Calibri" w:cs="Calibri"/>
          <w:bCs/>
        </w:rPr>
        <w:t>k</w:t>
      </w:r>
      <w:r w:rsidRPr="002A047F">
        <w:rPr>
          <w:rFonts w:ascii="Calibri" w:eastAsia="Calibri" w:hAnsi="Calibri" w:cs="Calibri"/>
          <w:bCs/>
        </w:rPr>
        <w:t>k</w:t>
      </w:r>
      <w:r>
        <w:rPr>
          <w:rFonts w:ascii="Calibri" w:eastAsia="Calibri" w:hAnsi="Calibri" w:cs="Calibri"/>
          <w:bCs/>
        </w:rPr>
        <w:t xml:space="preserve">al </w:t>
      </w:r>
      <w:r w:rsidRPr="002A047F">
        <w:rPr>
          <w:rFonts w:ascii="Calibri" w:eastAsia="Calibri" w:hAnsi="Calibri" w:cs="Calibri"/>
          <w:bCs/>
        </w:rPr>
        <w:t>kapcsolatos eredeti tájékoztatással azonos módon, megfelelő időben közzéteszi.</w:t>
      </w:r>
    </w:p>
    <w:p w14:paraId="78F0F040" w14:textId="77777777" w:rsidR="002A047F" w:rsidRPr="002A047F" w:rsidRDefault="002A047F" w:rsidP="002A047F">
      <w:pPr>
        <w:spacing w:line="259" w:lineRule="auto"/>
        <w:ind w:left="720"/>
        <w:jc w:val="both"/>
        <w:rPr>
          <w:rFonts w:ascii="Calibri" w:eastAsia="Calibri" w:hAnsi="Calibri" w:cs="Calibri"/>
          <w:bCs/>
        </w:rPr>
      </w:pPr>
    </w:p>
    <w:p w14:paraId="4DE8256E" w14:textId="150D0564" w:rsidR="002A047F" w:rsidRDefault="002A047F" w:rsidP="002A047F">
      <w:pPr>
        <w:spacing w:line="259" w:lineRule="auto"/>
        <w:ind w:left="720"/>
        <w:jc w:val="both"/>
        <w:rPr>
          <w:rFonts w:ascii="Calibri" w:eastAsia="Calibri" w:hAnsi="Calibri" w:cs="Calibri"/>
          <w:bCs/>
        </w:rPr>
      </w:pPr>
      <w:r w:rsidRPr="002A047F">
        <w:rPr>
          <w:rFonts w:ascii="Calibri" w:eastAsia="Calibri" w:hAnsi="Calibri" w:cs="Calibri"/>
          <w:bCs/>
        </w:rPr>
        <w:t xml:space="preserve">Ezt a </w:t>
      </w:r>
      <w:r>
        <w:rPr>
          <w:rFonts w:ascii="Calibri" w:eastAsia="Calibri" w:hAnsi="Calibri" w:cs="Calibri"/>
          <w:bCs/>
        </w:rPr>
        <w:t>Nyereményj</w:t>
      </w:r>
      <w:r w:rsidRPr="002A047F">
        <w:rPr>
          <w:rFonts w:ascii="Calibri" w:eastAsia="Calibri" w:hAnsi="Calibri" w:cs="Calibri"/>
          <w:bCs/>
        </w:rPr>
        <w:t>áték</w:t>
      </w:r>
      <w:r>
        <w:rPr>
          <w:rFonts w:ascii="Calibri" w:eastAsia="Calibri" w:hAnsi="Calibri" w:cs="Calibri"/>
          <w:bCs/>
        </w:rPr>
        <w:t xml:space="preserve">ot </w:t>
      </w:r>
      <w:r w:rsidRPr="002A047F">
        <w:rPr>
          <w:rFonts w:ascii="Calibri" w:eastAsia="Calibri" w:hAnsi="Calibri" w:cs="Calibri"/>
          <w:bCs/>
        </w:rPr>
        <w:t xml:space="preserve">a Facebook semmilyen formában nem támogatja, azzal összefüggésbe nem hozható, a Facebook (www.facebook.com) tulajdonosai és üzemeltetői a </w:t>
      </w:r>
      <w:r>
        <w:rPr>
          <w:rFonts w:ascii="Calibri" w:eastAsia="Calibri" w:hAnsi="Calibri" w:cs="Calibri"/>
          <w:bCs/>
        </w:rPr>
        <w:t>Nyereményj</w:t>
      </w:r>
      <w:r w:rsidRPr="002A047F">
        <w:rPr>
          <w:rFonts w:ascii="Calibri" w:eastAsia="Calibri" w:hAnsi="Calibri" w:cs="Calibri"/>
          <w:bCs/>
        </w:rPr>
        <w:t>áték</w:t>
      </w:r>
      <w:r>
        <w:rPr>
          <w:rFonts w:ascii="Calibri" w:eastAsia="Calibri" w:hAnsi="Calibri" w:cs="Calibri"/>
          <w:bCs/>
        </w:rPr>
        <w:t xml:space="preserve"> </w:t>
      </w:r>
      <w:r w:rsidRPr="002A047F">
        <w:rPr>
          <w:rFonts w:ascii="Calibri" w:eastAsia="Calibri" w:hAnsi="Calibri" w:cs="Calibri"/>
          <w:bCs/>
        </w:rPr>
        <w:t>szervezésében semmilyen módon nem vesznek részt, így azzal kapcsolatban semmilyen felelősségük nincs.</w:t>
      </w:r>
    </w:p>
    <w:p w14:paraId="2F949449" w14:textId="77777777" w:rsidR="002A047F" w:rsidRPr="002A047F" w:rsidRDefault="002A047F" w:rsidP="002A047F">
      <w:pPr>
        <w:spacing w:line="259" w:lineRule="auto"/>
        <w:ind w:left="720"/>
        <w:jc w:val="both"/>
        <w:rPr>
          <w:rFonts w:ascii="Calibri" w:eastAsia="Calibri" w:hAnsi="Calibri" w:cs="Calibri"/>
          <w:bCs/>
        </w:rPr>
      </w:pPr>
    </w:p>
    <w:p w14:paraId="6BBE895C" w14:textId="77777777" w:rsidR="002A047F" w:rsidRDefault="002A047F" w:rsidP="002A047F">
      <w:pPr>
        <w:spacing w:line="259" w:lineRule="auto"/>
        <w:ind w:left="720"/>
        <w:jc w:val="both"/>
        <w:rPr>
          <w:rFonts w:ascii="Calibri" w:eastAsia="Calibri" w:hAnsi="Calibri" w:cs="Calibri"/>
          <w:bCs/>
        </w:rPr>
      </w:pPr>
      <w:r w:rsidRPr="002A047F">
        <w:rPr>
          <w:rFonts w:ascii="Calibri" w:eastAsia="Calibri" w:hAnsi="Calibri" w:cs="Calibri"/>
          <w:bCs/>
        </w:rPr>
        <w:t xml:space="preserve">A Szervező a </w:t>
      </w:r>
      <w:r>
        <w:rPr>
          <w:rFonts w:ascii="Calibri" w:eastAsia="Calibri" w:hAnsi="Calibri" w:cs="Calibri"/>
          <w:bCs/>
        </w:rPr>
        <w:t>Nyereményj</w:t>
      </w:r>
      <w:r w:rsidRPr="002A047F">
        <w:rPr>
          <w:rFonts w:ascii="Calibri" w:eastAsia="Calibri" w:hAnsi="Calibri" w:cs="Calibri"/>
          <w:bCs/>
        </w:rPr>
        <w:t>áték</w:t>
      </w:r>
      <w:r>
        <w:rPr>
          <w:rFonts w:ascii="Calibri" w:eastAsia="Calibri" w:hAnsi="Calibri" w:cs="Calibri"/>
          <w:bCs/>
        </w:rPr>
        <w:t xml:space="preserve"> </w:t>
      </w:r>
      <w:r w:rsidRPr="002A047F">
        <w:rPr>
          <w:rFonts w:ascii="Calibri" w:eastAsia="Calibri" w:hAnsi="Calibri" w:cs="Calibri"/>
          <w:bCs/>
        </w:rPr>
        <w:t xml:space="preserve">keretein belül nem oszt szét a jelen </w:t>
      </w:r>
      <w:r>
        <w:rPr>
          <w:rFonts w:ascii="Calibri" w:eastAsia="Calibri" w:hAnsi="Calibri" w:cs="Calibri"/>
          <w:bCs/>
        </w:rPr>
        <w:t>j</w:t>
      </w:r>
      <w:r w:rsidRPr="002A047F">
        <w:rPr>
          <w:rFonts w:ascii="Calibri" w:eastAsia="Calibri" w:hAnsi="Calibri" w:cs="Calibri"/>
          <w:bCs/>
        </w:rPr>
        <w:t xml:space="preserve">átékszabályzatban meghatározottakon túlmenően egyéb nyereményt. </w:t>
      </w:r>
    </w:p>
    <w:p w14:paraId="02D31BC3" w14:textId="77777777" w:rsidR="002A047F" w:rsidRDefault="002A047F" w:rsidP="002A047F">
      <w:pPr>
        <w:spacing w:line="259" w:lineRule="auto"/>
        <w:ind w:left="720"/>
        <w:jc w:val="both"/>
        <w:rPr>
          <w:rFonts w:ascii="Calibri" w:eastAsia="Calibri" w:hAnsi="Calibri" w:cs="Calibri"/>
          <w:bCs/>
        </w:rPr>
      </w:pPr>
    </w:p>
    <w:p w14:paraId="00000027" w14:textId="1C6D2EC5" w:rsidR="00907248" w:rsidRPr="002A047F" w:rsidRDefault="002A047F" w:rsidP="002A047F">
      <w:pPr>
        <w:spacing w:line="259" w:lineRule="auto"/>
        <w:ind w:left="720"/>
        <w:jc w:val="both"/>
        <w:rPr>
          <w:rFonts w:ascii="Calibri" w:eastAsia="Calibri" w:hAnsi="Calibri" w:cs="Calibri"/>
          <w:bCs/>
        </w:rPr>
      </w:pPr>
      <w:r w:rsidRPr="002A047F">
        <w:rPr>
          <w:rFonts w:ascii="Calibri" w:eastAsia="Calibri" w:hAnsi="Calibri" w:cs="Calibri"/>
          <w:bCs/>
        </w:rPr>
        <w:t xml:space="preserve">A jelen </w:t>
      </w:r>
      <w:r>
        <w:rPr>
          <w:rFonts w:ascii="Calibri" w:eastAsia="Calibri" w:hAnsi="Calibri" w:cs="Calibri"/>
          <w:bCs/>
        </w:rPr>
        <w:t>j</w:t>
      </w:r>
      <w:r w:rsidRPr="002A047F">
        <w:rPr>
          <w:rFonts w:ascii="Calibri" w:eastAsia="Calibri" w:hAnsi="Calibri" w:cs="Calibri"/>
          <w:bCs/>
        </w:rPr>
        <w:t xml:space="preserve">átékszabályzat és az </w:t>
      </w:r>
      <w:r>
        <w:rPr>
          <w:rFonts w:ascii="Calibri" w:eastAsia="Calibri" w:hAnsi="Calibri" w:cs="Calibri"/>
          <w:bCs/>
        </w:rPr>
        <w:t>A</w:t>
      </w:r>
      <w:r w:rsidRPr="002A047F">
        <w:rPr>
          <w:rFonts w:ascii="Calibri" w:eastAsia="Calibri" w:hAnsi="Calibri" w:cs="Calibri"/>
          <w:bCs/>
        </w:rPr>
        <w:t xml:space="preserve">datkezelési </w:t>
      </w:r>
      <w:r>
        <w:rPr>
          <w:rFonts w:ascii="Calibri" w:eastAsia="Calibri" w:hAnsi="Calibri" w:cs="Calibri"/>
          <w:bCs/>
        </w:rPr>
        <w:t>T</w:t>
      </w:r>
      <w:r w:rsidRPr="002A047F">
        <w:rPr>
          <w:rFonts w:ascii="Calibri" w:eastAsia="Calibri" w:hAnsi="Calibri" w:cs="Calibri"/>
          <w:bCs/>
        </w:rPr>
        <w:t xml:space="preserve">ájékoztató a </w:t>
      </w:r>
      <w:r>
        <w:rPr>
          <w:rFonts w:ascii="Calibri" w:eastAsia="Calibri" w:hAnsi="Calibri" w:cs="Calibri"/>
          <w:bCs/>
        </w:rPr>
        <w:t>Nyereményj</w:t>
      </w:r>
      <w:r w:rsidRPr="002A047F">
        <w:rPr>
          <w:rFonts w:ascii="Calibri" w:eastAsia="Calibri" w:hAnsi="Calibri" w:cs="Calibri"/>
          <w:bCs/>
        </w:rPr>
        <w:t>áték</w:t>
      </w:r>
      <w:r>
        <w:rPr>
          <w:rFonts w:ascii="Calibri" w:eastAsia="Calibri" w:hAnsi="Calibri" w:cs="Calibri"/>
          <w:bCs/>
        </w:rPr>
        <w:t xml:space="preserve"> </w:t>
      </w:r>
      <w:r w:rsidRPr="002A047F">
        <w:rPr>
          <w:rFonts w:ascii="Calibri" w:eastAsia="Calibri" w:hAnsi="Calibri" w:cs="Calibri"/>
          <w:bCs/>
        </w:rPr>
        <w:t xml:space="preserve">teljes időtartama alatt hozzáférhető a </w:t>
      </w:r>
      <w:r w:rsidR="00544382" w:rsidRPr="00544382">
        <w:rPr>
          <w:rFonts w:ascii="Calibri" w:eastAsia="Calibri" w:hAnsi="Calibri" w:cs="Calibri"/>
          <w:bCs/>
        </w:rPr>
        <w:t>https://czeizelvitamin.hu/</w:t>
      </w:r>
      <w:r w:rsidRPr="002A047F">
        <w:rPr>
          <w:rFonts w:ascii="Calibri" w:eastAsia="Calibri" w:hAnsi="Calibri" w:cs="Calibri"/>
          <w:bCs/>
        </w:rPr>
        <w:t xml:space="preserve"> </w:t>
      </w:r>
      <w:r w:rsidR="00544382">
        <w:rPr>
          <w:rFonts w:ascii="Calibri" w:eastAsia="Calibri" w:hAnsi="Calibri" w:cs="Calibri"/>
          <w:bCs/>
        </w:rPr>
        <w:t>honlapon</w:t>
      </w:r>
      <w:r w:rsidRPr="002A047F">
        <w:rPr>
          <w:rFonts w:ascii="Calibri" w:eastAsia="Calibri" w:hAnsi="Calibri" w:cs="Calibri"/>
          <w:bCs/>
        </w:rPr>
        <w:t>.</w:t>
      </w:r>
    </w:p>
    <w:p w14:paraId="00000028" w14:textId="0F677782" w:rsidR="00907248" w:rsidRDefault="00907248">
      <w:pPr>
        <w:spacing w:line="259" w:lineRule="auto"/>
        <w:ind w:left="720"/>
        <w:jc w:val="both"/>
        <w:rPr>
          <w:rFonts w:ascii="Calibri" w:eastAsia="Calibri" w:hAnsi="Calibri" w:cs="Calibri"/>
        </w:rPr>
      </w:pPr>
    </w:p>
    <w:p w14:paraId="00000029" w14:textId="77777777" w:rsidR="00907248" w:rsidRDefault="00907248"/>
    <w:sectPr w:rsidR="00907248">
      <w:footerReference w:type="default" r:id="rId10"/>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CCB8" w14:textId="77777777" w:rsidR="0029357E" w:rsidRDefault="0029357E" w:rsidP="0029357E">
      <w:pPr>
        <w:spacing w:line="240" w:lineRule="auto"/>
      </w:pPr>
      <w:r>
        <w:separator/>
      </w:r>
    </w:p>
  </w:endnote>
  <w:endnote w:type="continuationSeparator" w:id="0">
    <w:p w14:paraId="3947C683" w14:textId="77777777" w:rsidR="0029357E" w:rsidRDefault="0029357E" w:rsidP="00293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118830"/>
      <w:docPartObj>
        <w:docPartGallery w:val="Page Numbers (Bottom of Page)"/>
        <w:docPartUnique/>
      </w:docPartObj>
    </w:sdtPr>
    <w:sdtContent>
      <w:p w14:paraId="582D329E" w14:textId="4AEDC148" w:rsidR="0029357E" w:rsidRDefault="0029357E">
        <w:pPr>
          <w:pStyle w:val="llb"/>
          <w:jc w:val="center"/>
        </w:pPr>
        <w:r>
          <w:fldChar w:fldCharType="begin"/>
        </w:r>
        <w:r>
          <w:instrText>PAGE   \* MERGEFORMAT</w:instrText>
        </w:r>
        <w:r>
          <w:fldChar w:fldCharType="separate"/>
        </w:r>
        <w:r>
          <w:rPr>
            <w:lang w:val="hu-HU"/>
          </w:rPr>
          <w:t>2</w:t>
        </w:r>
        <w:r>
          <w:fldChar w:fldCharType="end"/>
        </w:r>
      </w:p>
    </w:sdtContent>
  </w:sdt>
  <w:p w14:paraId="3C1D5F6A" w14:textId="77777777" w:rsidR="0029357E" w:rsidRDefault="0029357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D84A" w14:textId="77777777" w:rsidR="0029357E" w:rsidRDefault="0029357E" w:rsidP="0029357E">
      <w:pPr>
        <w:spacing w:line="240" w:lineRule="auto"/>
      </w:pPr>
      <w:r>
        <w:separator/>
      </w:r>
    </w:p>
  </w:footnote>
  <w:footnote w:type="continuationSeparator" w:id="0">
    <w:p w14:paraId="07CFB668" w14:textId="77777777" w:rsidR="0029357E" w:rsidRDefault="0029357E" w:rsidP="002935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06498"/>
    <w:multiLevelType w:val="multilevel"/>
    <w:tmpl w:val="D1FC29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DC44624"/>
    <w:multiLevelType w:val="multilevel"/>
    <w:tmpl w:val="4F96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48"/>
    <w:rsid w:val="000B4546"/>
    <w:rsid w:val="001262CC"/>
    <w:rsid w:val="0029357E"/>
    <w:rsid w:val="002A047F"/>
    <w:rsid w:val="003162D7"/>
    <w:rsid w:val="00371CC2"/>
    <w:rsid w:val="0039163A"/>
    <w:rsid w:val="003A22AA"/>
    <w:rsid w:val="00453F65"/>
    <w:rsid w:val="00457A83"/>
    <w:rsid w:val="004B71C9"/>
    <w:rsid w:val="004E4445"/>
    <w:rsid w:val="00544382"/>
    <w:rsid w:val="005C37EB"/>
    <w:rsid w:val="005E255A"/>
    <w:rsid w:val="006D08E9"/>
    <w:rsid w:val="007649F3"/>
    <w:rsid w:val="007809C0"/>
    <w:rsid w:val="007F39A5"/>
    <w:rsid w:val="008D34DF"/>
    <w:rsid w:val="00907248"/>
    <w:rsid w:val="00943B5F"/>
    <w:rsid w:val="00952A89"/>
    <w:rsid w:val="009D6D75"/>
    <w:rsid w:val="009E63AF"/>
    <w:rsid w:val="00A07632"/>
    <w:rsid w:val="00A91D1E"/>
    <w:rsid w:val="00AD432E"/>
    <w:rsid w:val="00B94E54"/>
    <w:rsid w:val="00C824B6"/>
    <w:rsid w:val="00CB0002"/>
    <w:rsid w:val="00CC4ABC"/>
    <w:rsid w:val="00D07898"/>
    <w:rsid w:val="00DD2D55"/>
    <w:rsid w:val="00DF38C9"/>
    <w:rsid w:val="00EA6FB4"/>
    <w:rsid w:val="00F41D2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004CF"/>
  <w15:docId w15:val="{7D807204-B661-4002-BB5F-6C3FF40B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hu" w:eastAsia="hu-H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00" w:after="120"/>
      <w:outlineLvl w:val="0"/>
    </w:pPr>
    <w:rPr>
      <w:sz w:val="40"/>
      <w:szCs w:val="40"/>
    </w:rPr>
  </w:style>
  <w:style w:type="paragraph" w:styleId="Cmsor2">
    <w:name w:val="heading 2"/>
    <w:basedOn w:val="Norml"/>
    <w:next w:val="Norml"/>
    <w:uiPriority w:val="9"/>
    <w:semiHidden/>
    <w:unhideWhenUsed/>
    <w:qFormat/>
    <w:pPr>
      <w:keepNext/>
      <w:keepLines/>
      <w:spacing w:before="360" w:after="120"/>
      <w:outlineLvl w:val="1"/>
    </w:pPr>
    <w:rPr>
      <w:sz w:val="32"/>
      <w:szCs w:val="32"/>
    </w:rPr>
  </w:style>
  <w:style w:type="paragraph" w:styleId="Cmsor3">
    <w:name w:val="heading 3"/>
    <w:basedOn w:val="Norml"/>
    <w:next w:val="Norml"/>
    <w:uiPriority w:val="9"/>
    <w:semiHidden/>
    <w:unhideWhenUsed/>
    <w:qFormat/>
    <w:pPr>
      <w:keepNext/>
      <w:keepLines/>
      <w:spacing w:before="320" w:after="80"/>
      <w:outlineLvl w:val="2"/>
    </w:pPr>
    <w:rPr>
      <w:color w:val="434343"/>
      <w:sz w:val="28"/>
      <w:szCs w:val="28"/>
    </w:rPr>
  </w:style>
  <w:style w:type="paragraph" w:styleId="Cmsor4">
    <w:name w:val="heading 4"/>
    <w:basedOn w:val="Norml"/>
    <w:next w:val="Norml"/>
    <w:uiPriority w:val="9"/>
    <w:semiHidden/>
    <w:unhideWhenUsed/>
    <w:qFormat/>
    <w:pPr>
      <w:keepNext/>
      <w:keepLines/>
      <w:spacing w:before="280" w:after="80"/>
      <w:outlineLvl w:val="3"/>
    </w:pPr>
    <w:rPr>
      <w:color w:val="666666"/>
      <w:sz w:val="24"/>
      <w:szCs w:val="24"/>
    </w:rPr>
  </w:style>
  <w:style w:type="paragraph" w:styleId="Cmsor5">
    <w:name w:val="heading 5"/>
    <w:basedOn w:val="Norml"/>
    <w:next w:val="Norml"/>
    <w:uiPriority w:val="9"/>
    <w:semiHidden/>
    <w:unhideWhenUsed/>
    <w:qFormat/>
    <w:pPr>
      <w:keepNext/>
      <w:keepLines/>
      <w:spacing w:before="240" w:after="80"/>
      <w:outlineLvl w:val="4"/>
    </w:pPr>
    <w:rPr>
      <w:color w:val="666666"/>
    </w:rPr>
  </w:style>
  <w:style w:type="paragraph" w:styleId="Cmsor6">
    <w:name w:val="heading 6"/>
    <w:basedOn w:val="Norml"/>
    <w:next w:val="Norml"/>
    <w:uiPriority w:val="9"/>
    <w:semiHidden/>
    <w:unhideWhenUsed/>
    <w:qFormat/>
    <w:pPr>
      <w:keepNext/>
      <w:keepLines/>
      <w:spacing w:before="240" w:after="80"/>
      <w:outlineLvl w:val="5"/>
    </w:pPr>
    <w:rPr>
      <w:i/>
      <w:color w:val="66666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after="60"/>
    </w:pPr>
    <w:rPr>
      <w:sz w:val="52"/>
      <w:szCs w:val="52"/>
    </w:rPr>
  </w:style>
  <w:style w:type="paragraph" w:styleId="Alcm">
    <w:name w:val="Subtitle"/>
    <w:basedOn w:val="Norml"/>
    <w:next w:val="Norml"/>
    <w:uiPriority w:val="11"/>
    <w:qFormat/>
    <w:pPr>
      <w:keepNext/>
      <w:keepLines/>
      <w:spacing w:after="320"/>
    </w:pPr>
    <w:rPr>
      <w:color w:val="666666"/>
      <w:sz w:val="30"/>
      <w:szCs w:val="30"/>
    </w:rPr>
  </w:style>
  <w:style w:type="character" w:styleId="Hiperhivatkozs">
    <w:name w:val="Hyperlink"/>
    <w:basedOn w:val="Bekezdsalapbettpusa"/>
    <w:uiPriority w:val="99"/>
    <w:unhideWhenUsed/>
    <w:rsid w:val="007809C0"/>
    <w:rPr>
      <w:color w:val="0000FF" w:themeColor="hyperlink"/>
      <w:u w:val="single"/>
    </w:rPr>
  </w:style>
  <w:style w:type="character" w:styleId="Feloldatlanmegemlts">
    <w:name w:val="Unresolved Mention"/>
    <w:basedOn w:val="Bekezdsalapbettpusa"/>
    <w:uiPriority w:val="99"/>
    <w:semiHidden/>
    <w:unhideWhenUsed/>
    <w:rsid w:val="007809C0"/>
    <w:rPr>
      <w:color w:val="605E5C"/>
      <w:shd w:val="clear" w:color="auto" w:fill="E1DFDD"/>
    </w:rPr>
  </w:style>
  <w:style w:type="paragraph" w:styleId="Vltozat">
    <w:name w:val="Revision"/>
    <w:hidden/>
    <w:uiPriority w:val="99"/>
    <w:semiHidden/>
    <w:rsid w:val="00952A89"/>
    <w:pPr>
      <w:spacing w:line="240" w:lineRule="auto"/>
    </w:pPr>
  </w:style>
  <w:style w:type="character" w:styleId="Jegyzethivatkozs">
    <w:name w:val="annotation reference"/>
    <w:basedOn w:val="Bekezdsalapbettpusa"/>
    <w:uiPriority w:val="99"/>
    <w:semiHidden/>
    <w:unhideWhenUsed/>
    <w:rsid w:val="00952A89"/>
    <w:rPr>
      <w:sz w:val="16"/>
      <w:szCs w:val="16"/>
    </w:rPr>
  </w:style>
  <w:style w:type="paragraph" w:styleId="Jegyzetszveg">
    <w:name w:val="annotation text"/>
    <w:basedOn w:val="Norml"/>
    <w:link w:val="JegyzetszvegChar"/>
    <w:uiPriority w:val="99"/>
    <w:semiHidden/>
    <w:unhideWhenUsed/>
    <w:rsid w:val="00952A89"/>
    <w:pPr>
      <w:spacing w:line="240" w:lineRule="auto"/>
    </w:pPr>
    <w:rPr>
      <w:sz w:val="20"/>
      <w:szCs w:val="20"/>
    </w:rPr>
  </w:style>
  <w:style w:type="character" w:customStyle="1" w:styleId="JegyzetszvegChar">
    <w:name w:val="Jegyzetszöveg Char"/>
    <w:basedOn w:val="Bekezdsalapbettpusa"/>
    <w:link w:val="Jegyzetszveg"/>
    <w:uiPriority w:val="99"/>
    <w:semiHidden/>
    <w:rsid w:val="00952A89"/>
    <w:rPr>
      <w:sz w:val="20"/>
      <w:szCs w:val="20"/>
    </w:rPr>
  </w:style>
  <w:style w:type="paragraph" w:styleId="Megjegyzstrgya">
    <w:name w:val="annotation subject"/>
    <w:basedOn w:val="Jegyzetszveg"/>
    <w:next w:val="Jegyzetszveg"/>
    <w:link w:val="MegjegyzstrgyaChar"/>
    <w:uiPriority w:val="99"/>
    <w:semiHidden/>
    <w:unhideWhenUsed/>
    <w:rsid w:val="00952A89"/>
    <w:rPr>
      <w:b/>
      <w:bCs/>
    </w:rPr>
  </w:style>
  <w:style w:type="character" w:customStyle="1" w:styleId="MegjegyzstrgyaChar">
    <w:name w:val="Megjegyzés tárgya Char"/>
    <w:basedOn w:val="JegyzetszvegChar"/>
    <w:link w:val="Megjegyzstrgya"/>
    <w:uiPriority w:val="99"/>
    <w:semiHidden/>
    <w:rsid w:val="00952A89"/>
    <w:rPr>
      <w:b/>
      <w:bCs/>
      <w:sz w:val="20"/>
      <w:szCs w:val="20"/>
    </w:rPr>
  </w:style>
  <w:style w:type="paragraph" w:styleId="NormlWeb">
    <w:name w:val="Normal (Web)"/>
    <w:basedOn w:val="Norml"/>
    <w:uiPriority w:val="99"/>
    <w:semiHidden/>
    <w:unhideWhenUsed/>
    <w:rsid w:val="005C37EB"/>
    <w:pPr>
      <w:spacing w:before="100" w:beforeAutospacing="1" w:after="100" w:afterAutospacing="1" w:line="240" w:lineRule="auto"/>
    </w:pPr>
    <w:rPr>
      <w:rFonts w:ascii="Times New Roman" w:eastAsia="Times New Roman" w:hAnsi="Times New Roman" w:cs="Times New Roman"/>
      <w:sz w:val="24"/>
      <w:szCs w:val="24"/>
      <w:lang w:val="hu-HU"/>
    </w:rPr>
  </w:style>
  <w:style w:type="paragraph" w:styleId="lfej">
    <w:name w:val="header"/>
    <w:basedOn w:val="Norml"/>
    <w:link w:val="lfejChar"/>
    <w:uiPriority w:val="99"/>
    <w:unhideWhenUsed/>
    <w:rsid w:val="0029357E"/>
    <w:pPr>
      <w:tabs>
        <w:tab w:val="center" w:pos="4536"/>
        <w:tab w:val="right" w:pos="9072"/>
      </w:tabs>
      <w:spacing w:line="240" w:lineRule="auto"/>
    </w:pPr>
  </w:style>
  <w:style w:type="character" w:customStyle="1" w:styleId="lfejChar">
    <w:name w:val="Élőfej Char"/>
    <w:basedOn w:val="Bekezdsalapbettpusa"/>
    <w:link w:val="lfej"/>
    <w:uiPriority w:val="99"/>
    <w:rsid w:val="0029357E"/>
  </w:style>
  <w:style w:type="paragraph" w:styleId="llb">
    <w:name w:val="footer"/>
    <w:basedOn w:val="Norml"/>
    <w:link w:val="llbChar"/>
    <w:uiPriority w:val="99"/>
    <w:unhideWhenUsed/>
    <w:rsid w:val="0029357E"/>
    <w:pPr>
      <w:tabs>
        <w:tab w:val="center" w:pos="4536"/>
        <w:tab w:val="right" w:pos="9072"/>
      </w:tabs>
      <w:spacing w:line="240" w:lineRule="auto"/>
    </w:pPr>
  </w:style>
  <w:style w:type="character" w:customStyle="1" w:styleId="llbChar">
    <w:name w:val="Élőláb Char"/>
    <w:basedOn w:val="Bekezdsalapbettpusa"/>
    <w:link w:val="llb"/>
    <w:uiPriority w:val="99"/>
    <w:rsid w:val="00293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3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rCzeizelBabaMama" TargetMode="External"/><Relationship Id="rId3" Type="http://schemas.openxmlformats.org/officeDocument/2006/relationships/settings" Target="settings.xml"/><Relationship Id="rId7" Type="http://schemas.openxmlformats.org/officeDocument/2006/relationships/hyperlink" Target="https://www.google.hu/maps/place/8000Sz%C3%A9kesfeh%C3%A9rv%C3%A1r+Zsurl%C3%B3+utca+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zeizelvitamin.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806</Words>
  <Characters>5564</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Marketing</cp:lastModifiedBy>
  <cp:revision>4</cp:revision>
  <dcterms:created xsi:type="dcterms:W3CDTF">2021-11-23T12:01:00Z</dcterms:created>
  <dcterms:modified xsi:type="dcterms:W3CDTF">2021-11-23T14:27:00Z</dcterms:modified>
</cp:coreProperties>
</file>